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7" w:rsidRPr="003C6767" w:rsidRDefault="003C6767" w:rsidP="003C6767">
      <w:pPr>
        <w:jc w:val="center"/>
        <w:rPr>
          <w:rFonts w:ascii="Georgia" w:hAnsi="Georgia"/>
          <w:b/>
          <w:sz w:val="32"/>
          <w:szCs w:val="32"/>
        </w:rPr>
      </w:pPr>
      <w:r w:rsidRPr="003C6767">
        <w:rPr>
          <w:rFonts w:ascii="Georgia" w:hAnsi="Georgia"/>
          <w:b/>
          <w:sz w:val="32"/>
          <w:szCs w:val="32"/>
        </w:rPr>
        <w:t>CHARLIE VETTINER LADIES</w:t>
      </w:r>
    </w:p>
    <w:p w:rsidR="003C6767" w:rsidRPr="003C6767" w:rsidRDefault="003C6767" w:rsidP="003C6767">
      <w:pPr>
        <w:jc w:val="center"/>
        <w:rPr>
          <w:rFonts w:ascii="Georgia" w:hAnsi="Georgia"/>
          <w:b/>
          <w:sz w:val="32"/>
          <w:szCs w:val="32"/>
        </w:rPr>
      </w:pPr>
      <w:r w:rsidRPr="003C6767">
        <w:rPr>
          <w:rFonts w:ascii="Georgia" w:hAnsi="Georgia"/>
          <w:b/>
          <w:sz w:val="32"/>
          <w:szCs w:val="32"/>
        </w:rPr>
        <w:t>GOLF CLUB</w:t>
      </w:r>
    </w:p>
    <w:p w:rsidR="003C6767" w:rsidRPr="003C6767" w:rsidRDefault="003C6767" w:rsidP="003C6767">
      <w:pPr>
        <w:jc w:val="center"/>
        <w:rPr>
          <w:rFonts w:ascii="Georgia" w:hAnsi="Georgia"/>
          <w:b/>
          <w:sz w:val="32"/>
          <w:szCs w:val="32"/>
        </w:rPr>
      </w:pPr>
    </w:p>
    <w:p w:rsidR="003C6767" w:rsidRPr="003C6767" w:rsidRDefault="003C6767" w:rsidP="003C6767">
      <w:pPr>
        <w:jc w:val="center"/>
        <w:rPr>
          <w:rFonts w:ascii="Georgia" w:hAnsi="Georgia"/>
          <w:sz w:val="32"/>
          <w:szCs w:val="32"/>
        </w:rPr>
      </w:pPr>
      <w:r w:rsidRPr="003C6767">
        <w:rPr>
          <w:rFonts w:ascii="Georgia" w:hAnsi="Georgia"/>
          <w:b/>
          <w:sz w:val="32"/>
          <w:szCs w:val="32"/>
          <w:u w:val="single"/>
        </w:rPr>
        <w:t>By-Laws</w:t>
      </w:r>
    </w:p>
    <w:p w:rsidR="003C6767" w:rsidRDefault="003C6767" w:rsidP="003C6767">
      <w:pPr>
        <w:jc w:val="center"/>
        <w:rPr>
          <w:rFonts w:ascii="Georgia" w:hAnsi="Georgia"/>
          <w:sz w:val="24"/>
          <w:szCs w:val="24"/>
        </w:rPr>
      </w:pPr>
    </w:p>
    <w:p w:rsidR="003C6767" w:rsidRDefault="003C6767" w:rsidP="003C6767">
      <w:pPr>
        <w:jc w:val="center"/>
        <w:rPr>
          <w:rFonts w:ascii="Georgia" w:hAnsi="Georgia"/>
          <w:sz w:val="24"/>
          <w:szCs w:val="24"/>
        </w:rPr>
      </w:pPr>
    </w:p>
    <w:p w:rsidR="003C6767" w:rsidRDefault="003C6767" w:rsidP="003C6767">
      <w:pPr>
        <w:jc w:val="center"/>
        <w:rPr>
          <w:rFonts w:ascii="Georgia" w:hAnsi="Georgia"/>
          <w:sz w:val="24"/>
          <w:szCs w:val="24"/>
        </w:rPr>
      </w:pPr>
      <w:r>
        <w:rPr>
          <w:rFonts w:ascii="Georgia" w:hAnsi="Georgia"/>
          <w:b/>
          <w:sz w:val="24"/>
          <w:szCs w:val="24"/>
        </w:rPr>
        <w:t>ARTICLE I – NAME</w:t>
      </w:r>
    </w:p>
    <w:p w:rsidR="003C6767" w:rsidRDefault="003C6767" w:rsidP="003C6767">
      <w:pPr>
        <w:jc w:val="center"/>
        <w:rPr>
          <w:rFonts w:ascii="Georgia" w:hAnsi="Georgia"/>
          <w:sz w:val="24"/>
          <w:szCs w:val="24"/>
        </w:rPr>
      </w:pPr>
    </w:p>
    <w:p w:rsidR="003C6767" w:rsidRDefault="003C6767" w:rsidP="00457686">
      <w:pPr>
        <w:rPr>
          <w:rFonts w:ascii="Georgia" w:hAnsi="Georgia"/>
          <w:sz w:val="24"/>
          <w:szCs w:val="24"/>
        </w:rPr>
      </w:pPr>
      <w:r>
        <w:rPr>
          <w:rFonts w:ascii="Georgia" w:hAnsi="Georgia"/>
          <w:sz w:val="24"/>
          <w:szCs w:val="24"/>
        </w:rPr>
        <w:tab/>
        <w:t>The name of this organization shall be CHARLIE VETTINER LADIES GOLF CLUB.</w:t>
      </w:r>
    </w:p>
    <w:p w:rsidR="003C6767" w:rsidRDefault="003C6767" w:rsidP="003C6767">
      <w:pPr>
        <w:jc w:val="left"/>
        <w:rPr>
          <w:rFonts w:ascii="Georgia" w:hAnsi="Georgia"/>
          <w:sz w:val="24"/>
          <w:szCs w:val="24"/>
        </w:rPr>
      </w:pPr>
    </w:p>
    <w:p w:rsidR="003C6767" w:rsidRDefault="003C6767" w:rsidP="003C6767">
      <w:pPr>
        <w:jc w:val="left"/>
        <w:rPr>
          <w:rFonts w:ascii="Georgia" w:hAnsi="Georgia"/>
          <w:sz w:val="24"/>
          <w:szCs w:val="24"/>
        </w:rPr>
      </w:pPr>
    </w:p>
    <w:p w:rsidR="003C6767" w:rsidRDefault="003C6767" w:rsidP="003C6767">
      <w:pPr>
        <w:jc w:val="center"/>
        <w:rPr>
          <w:rFonts w:ascii="Georgia" w:hAnsi="Georgia"/>
          <w:b/>
          <w:sz w:val="24"/>
          <w:szCs w:val="24"/>
        </w:rPr>
      </w:pPr>
      <w:r>
        <w:rPr>
          <w:rFonts w:ascii="Georgia" w:hAnsi="Georgia"/>
          <w:b/>
          <w:sz w:val="24"/>
          <w:szCs w:val="24"/>
        </w:rPr>
        <w:t>ARTICLE II – PURPOSE</w:t>
      </w:r>
    </w:p>
    <w:p w:rsidR="003C6767" w:rsidRDefault="003C6767" w:rsidP="003C6767">
      <w:pPr>
        <w:jc w:val="center"/>
        <w:rPr>
          <w:rFonts w:ascii="Georgia" w:hAnsi="Georgia"/>
          <w:b/>
          <w:sz w:val="24"/>
          <w:szCs w:val="24"/>
        </w:rPr>
      </w:pPr>
    </w:p>
    <w:p w:rsidR="003C6767" w:rsidRDefault="003C6767" w:rsidP="00457686">
      <w:pPr>
        <w:rPr>
          <w:rFonts w:ascii="Georgia" w:hAnsi="Georgia"/>
          <w:sz w:val="24"/>
          <w:szCs w:val="24"/>
        </w:rPr>
      </w:pPr>
      <w:r>
        <w:rPr>
          <w:rFonts w:ascii="Georgia" w:hAnsi="Georgia"/>
          <w:b/>
          <w:sz w:val="24"/>
          <w:szCs w:val="24"/>
        </w:rPr>
        <w:tab/>
      </w:r>
      <w:r>
        <w:rPr>
          <w:rFonts w:ascii="Georgia" w:hAnsi="Georgia"/>
          <w:sz w:val="24"/>
          <w:szCs w:val="24"/>
        </w:rPr>
        <w:t xml:space="preserve">The purpose of this organization is to provide an organized, social and competitive golf program for </w:t>
      </w:r>
      <w:r w:rsidRPr="000D414E">
        <w:rPr>
          <w:rFonts w:ascii="Georgia" w:hAnsi="Georgia"/>
          <w:sz w:val="24"/>
          <w:szCs w:val="24"/>
        </w:rPr>
        <w:t>its</w:t>
      </w:r>
      <w:r>
        <w:rPr>
          <w:rFonts w:ascii="Georgia" w:hAnsi="Georgia"/>
          <w:color w:val="FF0000"/>
          <w:sz w:val="24"/>
          <w:szCs w:val="24"/>
        </w:rPr>
        <w:t xml:space="preserve"> </w:t>
      </w:r>
      <w:r w:rsidR="009C71F1">
        <w:rPr>
          <w:rFonts w:ascii="Georgia" w:hAnsi="Georgia"/>
          <w:sz w:val="24"/>
          <w:szCs w:val="24"/>
        </w:rPr>
        <w:t>M</w:t>
      </w:r>
      <w:r>
        <w:rPr>
          <w:rFonts w:ascii="Georgia" w:hAnsi="Georgia"/>
          <w:sz w:val="24"/>
          <w:szCs w:val="24"/>
        </w:rPr>
        <w:t>embership.</w:t>
      </w:r>
    </w:p>
    <w:p w:rsidR="003C6767" w:rsidRDefault="003C6767" w:rsidP="003C6767">
      <w:pPr>
        <w:jc w:val="left"/>
        <w:rPr>
          <w:rFonts w:ascii="Georgia" w:hAnsi="Georgia"/>
          <w:sz w:val="24"/>
          <w:szCs w:val="24"/>
        </w:rPr>
      </w:pPr>
    </w:p>
    <w:p w:rsidR="003C6767" w:rsidRDefault="003C6767" w:rsidP="003C6767">
      <w:pPr>
        <w:jc w:val="left"/>
        <w:rPr>
          <w:rFonts w:ascii="Georgia" w:hAnsi="Georgia"/>
          <w:sz w:val="24"/>
          <w:szCs w:val="24"/>
        </w:rPr>
      </w:pPr>
    </w:p>
    <w:p w:rsidR="003C6767" w:rsidRDefault="003C6767" w:rsidP="003C6767">
      <w:pPr>
        <w:jc w:val="center"/>
        <w:rPr>
          <w:rFonts w:ascii="Georgia" w:hAnsi="Georgia"/>
          <w:sz w:val="24"/>
          <w:szCs w:val="24"/>
        </w:rPr>
      </w:pPr>
      <w:r>
        <w:rPr>
          <w:rFonts w:ascii="Georgia" w:hAnsi="Georgia"/>
          <w:b/>
          <w:sz w:val="24"/>
          <w:szCs w:val="24"/>
        </w:rPr>
        <w:t>ARTICLE III – MEMBERSHIP</w:t>
      </w:r>
    </w:p>
    <w:p w:rsidR="003C6767" w:rsidRDefault="003C6767" w:rsidP="003C6767">
      <w:pPr>
        <w:jc w:val="center"/>
        <w:rPr>
          <w:rFonts w:ascii="Georgia" w:hAnsi="Georgia"/>
          <w:sz w:val="24"/>
          <w:szCs w:val="24"/>
        </w:rPr>
      </w:pPr>
    </w:p>
    <w:p w:rsidR="003C6767" w:rsidRDefault="003C6767" w:rsidP="003C6767">
      <w:pPr>
        <w:rPr>
          <w:rFonts w:ascii="Georgia" w:hAnsi="Georgia"/>
          <w:sz w:val="24"/>
          <w:szCs w:val="24"/>
        </w:rPr>
      </w:pPr>
      <w:r>
        <w:rPr>
          <w:rFonts w:ascii="Georgia" w:hAnsi="Georgia"/>
          <w:sz w:val="24"/>
          <w:szCs w:val="24"/>
        </w:rPr>
        <w:tab/>
        <w:t>Any woman of good character who pays the yearly dues and fees of the Club shall be considered a member.</w:t>
      </w:r>
    </w:p>
    <w:p w:rsidR="003C6767" w:rsidRDefault="003C6767" w:rsidP="003C6767">
      <w:pPr>
        <w:rPr>
          <w:rFonts w:ascii="Georgia" w:hAnsi="Georgia"/>
          <w:sz w:val="24"/>
          <w:szCs w:val="24"/>
        </w:rPr>
      </w:pPr>
    </w:p>
    <w:p w:rsidR="003C6767" w:rsidRDefault="003C6767" w:rsidP="003C6767">
      <w:pPr>
        <w:rPr>
          <w:rFonts w:ascii="Georgia" w:hAnsi="Georgia"/>
          <w:sz w:val="24"/>
          <w:szCs w:val="24"/>
        </w:rPr>
      </w:pPr>
    </w:p>
    <w:p w:rsidR="003C6767" w:rsidRDefault="003C6767" w:rsidP="003C6767">
      <w:pPr>
        <w:jc w:val="center"/>
        <w:rPr>
          <w:rFonts w:ascii="Georgia" w:hAnsi="Georgia"/>
          <w:sz w:val="24"/>
          <w:szCs w:val="24"/>
        </w:rPr>
      </w:pPr>
      <w:r>
        <w:rPr>
          <w:rFonts w:ascii="Georgia" w:hAnsi="Georgia"/>
          <w:b/>
          <w:sz w:val="24"/>
          <w:szCs w:val="24"/>
        </w:rPr>
        <w:t>ARTICLE IV – DUES</w:t>
      </w:r>
    </w:p>
    <w:p w:rsidR="003C6767" w:rsidRDefault="003C6767" w:rsidP="003C6767">
      <w:pPr>
        <w:jc w:val="center"/>
        <w:rPr>
          <w:rFonts w:ascii="Georgia" w:hAnsi="Georgia"/>
          <w:sz w:val="24"/>
          <w:szCs w:val="24"/>
        </w:rPr>
      </w:pPr>
    </w:p>
    <w:p w:rsidR="003C6767" w:rsidRDefault="003C6767" w:rsidP="003C6767">
      <w:pPr>
        <w:rPr>
          <w:rFonts w:ascii="Georgia" w:hAnsi="Georgia"/>
          <w:color w:val="FF0000"/>
          <w:sz w:val="24"/>
          <w:szCs w:val="24"/>
        </w:rPr>
      </w:pPr>
      <w:r>
        <w:rPr>
          <w:rFonts w:ascii="Georgia" w:hAnsi="Georgia"/>
          <w:sz w:val="24"/>
          <w:szCs w:val="24"/>
        </w:rPr>
        <w:tab/>
        <w:t xml:space="preserve">The annual dues shall be determined by the vote of the Executive Committee and be </w:t>
      </w:r>
      <w:r w:rsidRPr="000D414E">
        <w:rPr>
          <w:rFonts w:ascii="Georgia" w:hAnsi="Georgia"/>
          <w:sz w:val="24"/>
          <w:szCs w:val="24"/>
        </w:rPr>
        <w:t>payable on or before the annual spring meeting.  New members may join at any time during the season upon payment of annual dues.</w:t>
      </w:r>
      <w:r>
        <w:rPr>
          <w:rFonts w:ascii="Georgia" w:hAnsi="Georgia"/>
          <w:color w:val="FF0000"/>
          <w:sz w:val="24"/>
          <w:szCs w:val="24"/>
        </w:rPr>
        <w:t xml:space="preserve">  </w:t>
      </w:r>
    </w:p>
    <w:p w:rsidR="003C6767" w:rsidRDefault="003C6767" w:rsidP="003C6767">
      <w:pPr>
        <w:rPr>
          <w:rFonts w:ascii="Georgia" w:hAnsi="Georgia"/>
          <w:color w:val="FF0000"/>
          <w:sz w:val="24"/>
          <w:szCs w:val="24"/>
        </w:rPr>
      </w:pPr>
    </w:p>
    <w:p w:rsidR="003C6767" w:rsidRDefault="003C6767" w:rsidP="003C6767">
      <w:pPr>
        <w:jc w:val="center"/>
        <w:rPr>
          <w:rFonts w:ascii="Georgia" w:hAnsi="Georgia"/>
          <w:sz w:val="24"/>
          <w:szCs w:val="24"/>
        </w:rPr>
      </w:pPr>
      <w:r>
        <w:rPr>
          <w:rFonts w:ascii="Georgia" w:hAnsi="Georgia"/>
          <w:b/>
          <w:sz w:val="24"/>
          <w:szCs w:val="24"/>
        </w:rPr>
        <w:t>ARTICLE V – MEETINGS</w:t>
      </w:r>
    </w:p>
    <w:p w:rsidR="003C6767" w:rsidRDefault="003C6767" w:rsidP="003C6767">
      <w:pPr>
        <w:jc w:val="center"/>
        <w:rPr>
          <w:rFonts w:ascii="Georgia" w:hAnsi="Georgia"/>
          <w:sz w:val="24"/>
          <w:szCs w:val="24"/>
        </w:rPr>
      </w:pPr>
    </w:p>
    <w:p w:rsidR="003C6767" w:rsidRDefault="003C6767" w:rsidP="003C6767">
      <w:pPr>
        <w:jc w:val="left"/>
        <w:rPr>
          <w:rFonts w:ascii="Georgia" w:hAnsi="Georgia"/>
          <w:sz w:val="24"/>
          <w:szCs w:val="24"/>
        </w:rPr>
      </w:pPr>
      <w:r>
        <w:rPr>
          <w:rFonts w:ascii="Georgia" w:hAnsi="Georgia"/>
          <w:i/>
          <w:sz w:val="24"/>
          <w:szCs w:val="24"/>
        </w:rPr>
        <w:t>Section 1</w:t>
      </w:r>
    </w:p>
    <w:p w:rsidR="00482870" w:rsidRDefault="00482870" w:rsidP="003C6767">
      <w:pPr>
        <w:jc w:val="left"/>
        <w:rPr>
          <w:rFonts w:ascii="Georgia" w:hAnsi="Georgia"/>
          <w:sz w:val="24"/>
          <w:szCs w:val="24"/>
        </w:rPr>
      </w:pPr>
    </w:p>
    <w:p w:rsidR="003C6767" w:rsidRDefault="003C6767" w:rsidP="00482870">
      <w:pPr>
        <w:rPr>
          <w:rFonts w:ascii="Georgia" w:hAnsi="Georgia"/>
          <w:sz w:val="24"/>
          <w:szCs w:val="24"/>
        </w:rPr>
      </w:pPr>
      <w:r>
        <w:rPr>
          <w:rFonts w:ascii="Georgia" w:hAnsi="Georgia"/>
          <w:sz w:val="24"/>
          <w:szCs w:val="24"/>
        </w:rPr>
        <w:tab/>
        <w:t>An annual spring and an annual fall meeting shall be called by the President for the purpose of handling the business and plans of the Club.</w:t>
      </w:r>
    </w:p>
    <w:p w:rsidR="003C6767" w:rsidRDefault="003C6767" w:rsidP="003C6767">
      <w:pPr>
        <w:jc w:val="left"/>
        <w:rPr>
          <w:rFonts w:ascii="Georgia" w:hAnsi="Georgia"/>
          <w:sz w:val="24"/>
          <w:szCs w:val="24"/>
        </w:rPr>
      </w:pPr>
    </w:p>
    <w:p w:rsidR="003C6767" w:rsidRDefault="00482870" w:rsidP="003C6767">
      <w:pPr>
        <w:rPr>
          <w:rFonts w:ascii="Georgia" w:hAnsi="Georgia"/>
          <w:sz w:val="24"/>
          <w:szCs w:val="24"/>
        </w:rPr>
      </w:pPr>
      <w:r>
        <w:rPr>
          <w:rFonts w:ascii="Georgia" w:hAnsi="Georgia"/>
          <w:i/>
          <w:sz w:val="24"/>
          <w:szCs w:val="24"/>
        </w:rPr>
        <w:t>Section 2</w:t>
      </w:r>
    </w:p>
    <w:p w:rsidR="00482870" w:rsidRDefault="00482870" w:rsidP="003C6767">
      <w:pPr>
        <w:rPr>
          <w:rFonts w:ascii="Georgia" w:hAnsi="Georgia"/>
          <w:sz w:val="24"/>
          <w:szCs w:val="24"/>
        </w:rPr>
      </w:pPr>
    </w:p>
    <w:p w:rsidR="00482870" w:rsidRDefault="00482870" w:rsidP="00482870">
      <w:pPr>
        <w:rPr>
          <w:rFonts w:ascii="Georgia" w:hAnsi="Georgia"/>
          <w:sz w:val="24"/>
          <w:szCs w:val="24"/>
        </w:rPr>
      </w:pPr>
      <w:r>
        <w:rPr>
          <w:rFonts w:ascii="Georgia" w:hAnsi="Georgia"/>
          <w:sz w:val="24"/>
          <w:szCs w:val="24"/>
        </w:rPr>
        <w:tab/>
        <w:t xml:space="preserve">Special meetings may be called by the President or upon written application of 1/3 of the paid </w:t>
      </w:r>
      <w:r w:rsidR="00457686">
        <w:rPr>
          <w:rFonts w:ascii="Georgia" w:hAnsi="Georgia"/>
          <w:sz w:val="24"/>
          <w:szCs w:val="24"/>
        </w:rPr>
        <w:t>M</w:t>
      </w:r>
      <w:r>
        <w:rPr>
          <w:rFonts w:ascii="Georgia" w:hAnsi="Georgia"/>
          <w:sz w:val="24"/>
          <w:szCs w:val="24"/>
        </w:rPr>
        <w:t xml:space="preserve">embers filed with the Secretary.  A notice of a special meeting must be </w:t>
      </w:r>
      <w:r w:rsidRPr="000D414E">
        <w:rPr>
          <w:rFonts w:ascii="Georgia" w:hAnsi="Georgia"/>
          <w:sz w:val="24"/>
          <w:szCs w:val="24"/>
        </w:rPr>
        <w:t>posted on the bulletin board in the women’s locker room at the Club</w:t>
      </w:r>
      <w:r>
        <w:rPr>
          <w:rFonts w:ascii="Georgia" w:hAnsi="Georgia"/>
          <w:color w:val="FF0000"/>
          <w:sz w:val="24"/>
          <w:szCs w:val="24"/>
        </w:rPr>
        <w:t xml:space="preserve"> </w:t>
      </w:r>
      <w:r>
        <w:rPr>
          <w:rFonts w:ascii="Georgia" w:hAnsi="Georgia"/>
          <w:sz w:val="24"/>
          <w:szCs w:val="24"/>
        </w:rPr>
        <w:t>by the Secretary at least one week in advance of the meeting.</w:t>
      </w:r>
    </w:p>
    <w:p w:rsidR="00482870" w:rsidRPr="00482870" w:rsidRDefault="00482870" w:rsidP="00482870">
      <w:pPr>
        <w:rPr>
          <w:rFonts w:ascii="Georgia" w:hAnsi="Georgia"/>
          <w:sz w:val="24"/>
          <w:szCs w:val="24"/>
        </w:rPr>
      </w:pPr>
    </w:p>
    <w:p w:rsidR="000D414E" w:rsidRDefault="000D414E">
      <w:pPr>
        <w:rPr>
          <w:rFonts w:ascii="Georgia" w:hAnsi="Georgia"/>
          <w:i/>
          <w:sz w:val="24"/>
          <w:szCs w:val="24"/>
        </w:rPr>
      </w:pPr>
      <w:r>
        <w:rPr>
          <w:rFonts w:ascii="Georgia" w:hAnsi="Georgia"/>
          <w:i/>
          <w:sz w:val="24"/>
          <w:szCs w:val="24"/>
        </w:rPr>
        <w:br w:type="page"/>
      </w:r>
    </w:p>
    <w:p w:rsidR="003C6767" w:rsidRDefault="00482870" w:rsidP="003C6767">
      <w:pPr>
        <w:jc w:val="left"/>
        <w:rPr>
          <w:rFonts w:ascii="Georgia" w:hAnsi="Georgia"/>
          <w:sz w:val="24"/>
          <w:szCs w:val="24"/>
        </w:rPr>
      </w:pPr>
      <w:r>
        <w:rPr>
          <w:rFonts w:ascii="Georgia" w:hAnsi="Georgia"/>
          <w:i/>
          <w:sz w:val="24"/>
          <w:szCs w:val="24"/>
        </w:rPr>
        <w:lastRenderedPageBreak/>
        <w:t>Section 3</w:t>
      </w:r>
    </w:p>
    <w:p w:rsidR="00482870" w:rsidRDefault="00482870" w:rsidP="003C6767">
      <w:pPr>
        <w:jc w:val="left"/>
        <w:rPr>
          <w:rFonts w:ascii="Georgia" w:hAnsi="Georgia"/>
          <w:sz w:val="24"/>
          <w:szCs w:val="24"/>
        </w:rPr>
      </w:pPr>
    </w:p>
    <w:p w:rsidR="00482870" w:rsidRDefault="00482870" w:rsidP="00482870">
      <w:pPr>
        <w:rPr>
          <w:rFonts w:ascii="Georgia" w:hAnsi="Georgia"/>
          <w:sz w:val="24"/>
          <w:szCs w:val="24"/>
        </w:rPr>
      </w:pPr>
      <w:r>
        <w:rPr>
          <w:rFonts w:ascii="Georgia" w:hAnsi="Georgia"/>
          <w:sz w:val="24"/>
          <w:szCs w:val="24"/>
        </w:rPr>
        <w:tab/>
        <w:t xml:space="preserve">An awards dinner shall be held each </w:t>
      </w:r>
      <w:r w:rsidR="00457686">
        <w:rPr>
          <w:rFonts w:ascii="Georgia" w:hAnsi="Georgia"/>
          <w:sz w:val="24"/>
          <w:szCs w:val="24"/>
        </w:rPr>
        <w:t>f</w:t>
      </w:r>
      <w:r>
        <w:rPr>
          <w:rFonts w:ascii="Georgia" w:hAnsi="Georgia"/>
          <w:sz w:val="24"/>
          <w:szCs w:val="24"/>
        </w:rPr>
        <w:t>all following the completion of the golf season, as applicable.</w:t>
      </w:r>
    </w:p>
    <w:p w:rsidR="00482870" w:rsidRDefault="00482870" w:rsidP="003C6767">
      <w:pPr>
        <w:jc w:val="left"/>
        <w:rPr>
          <w:rFonts w:ascii="Georgia" w:hAnsi="Georgia"/>
          <w:sz w:val="24"/>
          <w:szCs w:val="24"/>
        </w:rPr>
      </w:pPr>
    </w:p>
    <w:p w:rsidR="00482870" w:rsidRDefault="00482870" w:rsidP="003C6767">
      <w:pPr>
        <w:jc w:val="left"/>
        <w:rPr>
          <w:rFonts w:ascii="Georgia" w:hAnsi="Georgia"/>
          <w:sz w:val="24"/>
          <w:szCs w:val="24"/>
        </w:rPr>
      </w:pPr>
    </w:p>
    <w:p w:rsidR="00482870" w:rsidRDefault="00482870" w:rsidP="00482870">
      <w:pPr>
        <w:jc w:val="center"/>
        <w:rPr>
          <w:rFonts w:ascii="Georgia" w:hAnsi="Georgia"/>
          <w:sz w:val="24"/>
          <w:szCs w:val="24"/>
        </w:rPr>
      </w:pPr>
      <w:r>
        <w:rPr>
          <w:rFonts w:ascii="Georgia" w:hAnsi="Georgia"/>
          <w:b/>
          <w:sz w:val="24"/>
          <w:szCs w:val="24"/>
        </w:rPr>
        <w:t>ARTICLE VI – OFFICERS AND THEIR ELECTION</w:t>
      </w:r>
    </w:p>
    <w:p w:rsidR="00482870" w:rsidRPr="00482870" w:rsidRDefault="00482870" w:rsidP="003C6767">
      <w:pPr>
        <w:jc w:val="left"/>
        <w:rPr>
          <w:rFonts w:ascii="Georgia" w:hAnsi="Georgia"/>
          <w:sz w:val="24"/>
          <w:szCs w:val="24"/>
        </w:rPr>
      </w:pPr>
    </w:p>
    <w:p w:rsidR="003C6767" w:rsidRDefault="00482870" w:rsidP="00482870">
      <w:pPr>
        <w:jc w:val="left"/>
        <w:rPr>
          <w:rFonts w:ascii="Georgia" w:hAnsi="Georgia"/>
          <w:sz w:val="24"/>
          <w:szCs w:val="24"/>
        </w:rPr>
      </w:pPr>
      <w:r>
        <w:rPr>
          <w:rFonts w:ascii="Georgia" w:hAnsi="Georgia"/>
          <w:i/>
          <w:sz w:val="24"/>
          <w:szCs w:val="24"/>
        </w:rPr>
        <w:t>Section 1</w:t>
      </w:r>
    </w:p>
    <w:p w:rsidR="00482870" w:rsidRDefault="00482870" w:rsidP="00482870">
      <w:pPr>
        <w:jc w:val="left"/>
        <w:rPr>
          <w:rFonts w:ascii="Georgia" w:hAnsi="Georgia"/>
          <w:sz w:val="24"/>
          <w:szCs w:val="24"/>
        </w:rPr>
      </w:pPr>
    </w:p>
    <w:p w:rsidR="00482870" w:rsidRDefault="00482870" w:rsidP="00482870">
      <w:pPr>
        <w:rPr>
          <w:rFonts w:ascii="Georgia" w:hAnsi="Georgia"/>
          <w:sz w:val="24"/>
          <w:szCs w:val="24"/>
        </w:rPr>
      </w:pPr>
      <w:r>
        <w:rPr>
          <w:rFonts w:ascii="Georgia" w:hAnsi="Georgia"/>
          <w:sz w:val="24"/>
          <w:szCs w:val="24"/>
        </w:rPr>
        <w:tab/>
        <w:t>Officers of this Club shall consist of a President, a Vice President, a Secretary and a Treasurer who shall be elected at the annual fall meeting.  These officers shall assume their duties at the close of the season or awards banquet in the fall and continue in office until their successors are elected.</w:t>
      </w:r>
    </w:p>
    <w:p w:rsidR="00482870" w:rsidRDefault="00482870" w:rsidP="00482870">
      <w:pPr>
        <w:rPr>
          <w:rFonts w:ascii="Georgia" w:hAnsi="Georgia"/>
          <w:sz w:val="24"/>
          <w:szCs w:val="24"/>
        </w:rPr>
      </w:pPr>
    </w:p>
    <w:p w:rsidR="00482870" w:rsidRDefault="00482870" w:rsidP="00482870">
      <w:pPr>
        <w:rPr>
          <w:rFonts w:ascii="Georgia" w:hAnsi="Georgia"/>
          <w:sz w:val="24"/>
          <w:szCs w:val="24"/>
        </w:rPr>
      </w:pPr>
      <w:r>
        <w:rPr>
          <w:rFonts w:ascii="Georgia" w:hAnsi="Georgia"/>
          <w:i/>
          <w:sz w:val="24"/>
          <w:szCs w:val="24"/>
        </w:rPr>
        <w:t>Section 2</w:t>
      </w:r>
    </w:p>
    <w:p w:rsidR="00482870" w:rsidRDefault="00482870" w:rsidP="00482870">
      <w:pPr>
        <w:rPr>
          <w:rFonts w:ascii="Georgia" w:hAnsi="Georgia"/>
          <w:sz w:val="24"/>
          <w:szCs w:val="24"/>
        </w:rPr>
      </w:pPr>
    </w:p>
    <w:p w:rsidR="00482870" w:rsidRDefault="00482870" w:rsidP="00482870">
      <w:pPr>
        <w:rPr>
          <w:rFonts w:ascii="Georgia" w:hAnsi="Georgia"/>
          <w:sz w:val="24"/>
          <w:szCs w:val="24"/>
        </w:rPr>
      </w:pPr>
      <w:r>
        <w:rPr>
          <w:rFonts w:ascii="Georgia" w:hAnsi="Georgia"/>
          <w:sz w:val="24"/>
          <w:szCs w:val="24"/>
        </w:rPr>
        <w:tab/>
        <w:t>These four officers, together with the Immediate Past President</w:t>
      </w:r>
      <w:r w:rsidR="00457686">
        <w:rPr>
          <w:rFonts w:ascii="Georgia" w:hAnsi="Georgia"/>
          <w:sz w:val="24"/>
          <w:szCs w:val="24"/>
        </w:rPr>
        <w:t>,</w:t>
      </w:r>
      <w:r>
        <w:rPr>
          <w:rFonts w:ascii="Georgia" w:hAnsi="Georgia"/>
          <w:sz w:val="24"/>
          <w:szCs w:val="24"/>
        </w:rPr>
        <w:t xml:space="preserve"> shall constitute the Executive Committee.</w:t>
      </w:r>
    </w:p>
    <w:p w:rsidR="00482870" w:rsidRDefault="00482870" w:rsidP="00482870">
      <w:pPr>
        <w:rPr>
          <w:rFonts w:ascii="Georgia" w:hAnsi="Georgia"/>
          <w:sz w:val="24"/>
          <w:szCs w:val="24"/>
        </w:rPr>
      </w:pPr>
    </w:p>
    <w:p w:rsidR="00482870" w:rsidRDefault="00482870" w:rsidP="00482870">
      <w:pPr>
        <w:rPr>
          <w:rFonts w:ascii="Georgia" w:hAnsi="Georgia"/>
          <w:sz w:val="24"/>
          <w:szCs w:val="24"/>
        </w:rPr>
      </w:pPr>
      <w:r>
        <w:rPr>
          <w:rFonts w:ascii="Georgia" w:hAnsi="Georgia"/>
          <w:i/>
          <w:sz w:val="24"/>
          <w:szCs w:val="24"/>
        </w:rPr>
        <w:t>Section 3</w:t>
      </w:r>
    </w:p>
    <w:p w:rsidR="00482870" w:rsidRDefault="00482870" w:rsidP="00482870">
      <w:pPr>
        <w:rPr>
          <w:rFonts w:ascii="Georgia" w:hAnsi="Georgia"/>
          <w:sz w:val="24"/>
          <w:szCs w:val="24"/>
        </w:rPr>
      </w:pPr>
    </w:p>
    <w:p w:rsidR="00482870" w:rsidRDefault="00482870" w:rsidP="00482870">
      <w:pPr>
        <w:rPr>
          <w:rFonts w:ascii="Georgia" w:hAnsi="Georgia"/>
          <w:sz w:val="24"/>
          <w:szCs w:val="24"/>
        </w:rPr>
      </w:pPr>
      <w:r>
        <w:rPr>
          <w:rFonts w:ascii="Georgia" w:hAnsi="Georgia"/>
          <w:sz w:val="24"/>
          <w:szCs w:val="24"/>
        </w:rPr>
        <w:tab/>
        <w:t xml:space="preserve">The Executive Board shall consist of the Executive Committee and the </w:t>
      </w:r>
      <w:r w:rsidR="00457686" w:rsidRPr="000D414E">
        <w:rPr>
          <w:rFonts w:ascii="Georgia" w:hAnsi="Georgia"/>
          <w:sz w:val="24"/>
          <w:szCs w:val="24"/>
        </w:rPr>
        <w:t>Chair</w:t>
      </w:r>
      <w:r w:rsidR="000D414E" w:rsidRPr="000D414E">
        <w:rPr>
          <w:rFonts w:ascii="Georgia" w:hAnsi="Georgia"/>
          <w:sz w:val="24"/>
          <w:szCs w:val="24"/>
        </w:rPr>
        <w:t>men</w:t>
      </w:r>
      <w:r>
        <w:rPr>
          <w:rFonts w:ascii="Georgia" w:hAnsi="Georgia"/>
          <w:sz w:val="24"/>
          <w:szCs w:val="24"/>
        </w:rPr>
        <w:t xml:space="preserve"> of all </w:t>
      </w:r>
      <w:r w:rsidR="00E36EA0">
        <w:rPr>
          <w:rFonts w:ascii="Georgia" w:hAnsi="Georgia"/>
          <w:sz w:val="24"/>
          <w:szCs w:val="24"/>
        </w:rPr>
        <w:t>S</w:t>
      </w:r>
      <w:r>
        <w:rPr>
          <w:rFonts w:ascii="Georgia" w:hAnsi="Georgia"/>
          <w:sz w:val="24"/>
          <w:szCs w:val="24"/>
        </w:rPr>
        <w:t xml:space="preserve">tanding </w:t>
      </w:r>
      <w:r w:rsidR="00E36EA0">
        <w:rPr>
          <w:rFonts w:ascii="Georgia" w:hAnsi="Georgia"/>
          <w:sz w:val="24"/>
          <w:szCs w:val="24"/>
        </w:rPr>
        <w:t>C</w:t>
      </w:r>
      <w:r>
        <w:rPr>
          <w:rFonts w:ascii="Georgia" w:hAnsi="Georgia"/>
          <w:sz w:val="24"/>
          <w:szCs w:val="24"/>
        </w:rPr>
        <w:t>ommittees, who shall be appointed by the President with the approval of the Executive Committee.</w:t>
      </w:r>
    </w:p>
    <w:p w:rsidR="00482870" w:rsidRPr="00482870" w:rsidRDefault="00482870" w:rsidP="00482870">
      <w:pPr>
        <w:rPr>
          <w:rFonts w:ascii="Georgia" w:hAnsi="Georgia"/>
          <w:color w:val="FF0000"/>
          <w:sz w:val="24"/>
          <w:szCs w:val="24"/>
        </w:rPr>
      </w:pPr>
    </w:p>
    <w:p w:rsidR="00482870" w:rsidRPr="000D414E" w:rsidRDefault="00482870" w:rsidP="00482870">
      <w:pPr>
        <w:rPr>
          <w:rFonts w:ascii="Georgia" w:hAnsi="Georgia"/>
          <w:sz w:val="24"/>
          <w:szCs w:val="24"/>
        </w:rPr>
      </w:pPr>
      <w:r w:rsidRPr="000D414E">
        <w:rPr>
          <w:rFonts w:ascii="Georgia" w:hAnsi="Georgia"/>
          <w:i/>
          <w:sz w:val="24"/>
          <w:szCs w:val="24"/>
        </w:rPr>
        <w:t>Section 4</w:t>
      </w:r>
    </w:p>
    <w:p w:rsidR="00482870" w:rsidRPr="000D414E" w:rsidRDefault="00482870" w:rsidP="00482870">
      <w:pPr>
        <w:rPr>
          <w:rFonts w:ascii="Georgia" w:hAnsi="Georgia"/>
          <w:sz w:val="24"/>
          <w:szCs w:val="24"/>
        </w:rPr>
      </w:pPr>
    </w:p>
    <w:p w:rsidR="00482870" w:rsidRPr="000D414E" w:rsidRDefault="00482870" w:rsidP="00482870">
      <w:pPr>
        <w:rPr>
          <w:rFonts w:ascii="Georgia" w:hAnsi="Georgia"/>
          <w:sz w:val="24"/>
          <w:szCs w:val="24"/>
        </w:rPr>
      </w:pPr>
      <w:r w:rsidRPr="000D414E">
        <w:rPr>
          <w:rFonts w:ascii="Georgia" w:hAnsi="Georgia"/>
          <w:sz w:val="24"/>
          <w:szCs w:val="24"/>
        </w:rPr>
        <w:tab/>
        <w:t xml:space="preserve">There shall be a nominating committee consisting of four members.  The </w:t>
      </w:r>
      <w:r w:rsidR="00646EA5" w:rsidRPr="000D414E">
        <w:rPr>
          <w:rFonts w:ascii="Georgia" w:hAnsi="Georgia"/>
          <w:sz w:val="24"/>
          <w:szCs w:val="24"/>
        </w:rPr>
        <w:t>C</w:t>
      </w:r>
      <w:r w:rsidRPr="000D414E">
        <w:rPr>
          <w:rFonts w:ascii="Georgia" w:hAnsi="Georgia"/>
          <w:sz w:val="24"/>
          <w:szCs w:val="24"/>
        </w:rPr>
        <w:t>hai</w:t>
      </w:r>
      <w:r w:rsidR="000D414E">
        <w:rPr>
          <w:rFonts w:ascii="Georgia" w:hAnsi="Georgia"/>
          <w:sz w:val="24"/>
          <w:szCs w:val="24"/>
        </w:rPr>
        <w:t xml:space="preserve">rman </w:t>
      </w:r>
      <w:r w:rsidRPr="000D414E">
        <w:rPr>
          <w:rFonts w:ascii="Georgia" w:hAnsi="Georgia"/>
          <w:sz w:val="24"/>
          <w:szCs w:val="24"/>
        </w:rPr>
        <w:t>shall be the Immediate Past President.  The President in office shall appoint the other three members.  The nominating committee shall appoint the other three members.  The nominating committee shall pres</w:t>
      </w:r>
      <w:r w:rsidR="009C71F1" w:rsidRPr="000D414E">
        <w:rPr>
          <w:rFonts w:ascii="Georgia" w:hAnsi="Georgia"/>
          <w:sz w:val="24"/>
          <w:szCs w:val="24"/>
        </w:rPr>
        <w:t>ent a slate of officers to the M</w:t>
      </w:r>
      <w:r w:rsidRPr="000D414E">
        <w:rPr>
          <w:rFonts w:ascii="Georgia" w:hAnsi="Georgia"/>
          <w:sz w:val="24"/>
          <w:szCs w:val="24"/>
        </w:rPr>
        <w:t>embership for election at the annual fall meeting.  Additional nominations may be made from the floor with prior consent of the nominee.</w:t>
      </w:r>
    </w:p>
    <w:p w:rsidR="00482870" w:rsidRDefault="00482870" w:rsidP="00482870">
      <w:pPr>
        <w:rPr>
          <w:rFonts w:ascii="Georgia" w:hAnsi="Georgia"/>
          <w:sz w:val="24"/>
          <w:szCs w:val="24"/>
        </w:rPr>
      </w:pPr>
    </w:p>
    <w:p w:rsidR="00482870" w:rsidRPr="00482870" w:rsidRDefault="00482870" w:rsidP="00482870">
      <w:pPr>
        <w:rPr>
          <w:rFonts w:ascii="Georgia" w:hAnsi="Georgia"/>
          <w:sz w:val="24"/>
          <w:szCs w:val="24"/>
        </w:rPr>
      </w:pPr>
    </w:p>
    <w:p w:rsidR="00482870" w:rsidRDefault="00482870" w:rsidP="00482870">
      <w:pPr>
        <w:jc w:val="center"/>
        <w:rPr>
          <w:rFonts w:ascii="Georgia" w:hAnsi="Georgia"/>
          <w:b/>
          <w:sz w:val="24"/>
          <w:szCs w:val="24"/>
        </w:rPr>
      </w:pPr>
      <w:r>
        <w:rPr>
          <w:rFonts w:ascii="Georgia" w:hAnsi="Georgia"/>
          <w:b/>
          <w:sz w:val="24"/>
          <w:szCs w:val="24"/>
        </w:rPr>
        <w:t>ARTICLE VII – DUTIES OF OFFICERS</w:t>
      </w:r>
    </w:p>
    <w:p w:rsidR="00482870" w:rsidRDefault="00482870" w:rsidP="00482870">
      <w:pPr>
        <w:jc w:val="center"/>
        <w:rPr>
          <w:rFonts w:ascii="Georgia" w:hAnsi="Georgia"/>
          <w:b/>
          <w:sz w:val="24"/>
          <w:szCs w:val="24"/>
        </w:rPr>
      </w:pPr>
    </w:p>
    <w:p w:rsidR="00482870" w:rsidRDefault="00482870" w:rsidP="00482870">
      <w:pPr>
        <w:jc w:val="left"/>
        <w:rPr>
          <w:rFonts w:ascii="Georgia" w:hAnsi="Georgia"/>
          <w:sz w:val="24"/>
          <w:szCs w:val="24"/>
        </w:rPr>
      </w:pPr>
      <w:r>
        <w:rPr>
          <w:rFonts w:ascii="Georgia" w:hAnsi="Georgia"/>
          <w:i/>
          <w:sz w:val="24"/>
          <w:szCs w:val="24"/>
        </w:rPr>
        <w:t>Section 1</w:t>
      </w:r>
    </w:p>
    <w:p w:rsidR="00482870" w:rsidRDefault="00482870" w:rsidP="00482870">
      <w:pPr>
        <w:jc w:val="left"/>
        <w:rPr>
          <w:rFonts w:ascii="Georgia" w:hAnsi="Georgia"/>
          <w:sz w:val="24"/>
          <w:szCs w:val="24"/>
        </w:rPr>
      </w:pPr>
    </w:p>
    <w:p w:rsidR="00482870" w:rsidRDefault="00482870" w:rsidP="00646EA5">
      <w:pPr>
        <w:rPr>
          <w:rFonts w:ascii="Georgia" w:hAnsi="Georgia"/>
          <w:sz w:val="24"/>
          <w:szCs w:val="24"/>
        </w:rPr>
      </w:pPr>
      <w:r>
        <w:rPr>
          <w:rFonts w:ascii="Georgia" w:hAnsi="Georgia"/>
          <w:sz w:val="24"/>
          <w:szCs w:val="24"/>
        </w:rPr>
        <w:tab/>
        <w:t>The President shall:</w:t>
      </w:r>
    </w:p>
    <w:p w:rsidR="00482870" w:rsidRDefault="00482870" w:rsidP="00646EA5">
      <w:pPr>
        <w:rPr>
          <w:rFonts w:ascii="Georgia" w:hAnsi="Georgia"/>
          <w:sz w:val="24"/>
          <w:szCs w:val="24"/>
        </w:rPr>
      </w:pPr>
    </w:p>
    <w:p w:rsidR="00482870" w:rsidRDefault="00482870" w:rsidP="00646EA5">
      <w:pPr>
        <w:pStyle w:val="ListParagraph"/>
        <w:numPr>
          <w:ilvl w:val="0"/>
          <w:numId w:val="2"/>
        </w:numPr>
        <w:ind w:left="1080"/>
        <w:rPr>
          <w:rFonts w:ascii="Georgia" w:hAnsi="Georgia"/>
          <w:sz w:val="24"/>
          <w:szCs w:val="24"/>
        </w:rPr>
      </w:pPr>
      <w:r>
        <w:rPr>
          <w:rFonts w:ascii="Georgia" w:hAnsi="Georgia"/>
          <w:sz w:val="24"/>
          <w:szCs w:val="24"/>
        </w:rPr>
        <w:t>Preside at all meetings of the Club, Executive Committee and the Executive Board</w:t>
      </w:r>
    </w:p>
    <w:p w:rsidR="00482870" w:rsidRDefault="00482870" w:rsidP="00646EA5">
      <w:pPr>
        <w:pStyle w:val="ListParagraph"/>
        <w:numPr>
          <w:ilvl w:val="0"/>
          <w:numId w:val="2"/>
        </w:numPr>
        <w:ind w:left="1080"/>
        <w:rPr>
          <w:rFonts w:ascii="Georgia" w:hAnsi="Georgia"/>
          <w:sz w:val="24"/>
          <w:szCs w:val="24"/>
        </w:rPr>
      </w:pPr>
      <w:r>
        <w:rPr>
          <w:rFonts w:ascii="Georgia" w:hAnsi="Georgia"/>
          <w:sz w:val="24"/>
          <w:szCs w:val="24"/>
        </w:rPr>
        <w:t>Set up the budget and approve the disbu</w:t>
      </w:r>
      <w:r w:rsidR="009C71F1">
        <w:rPr>
          <w:rFonts w:ascii="Georgia" w:hAnsi="Georgia"/>
          <w:sz w:val="24"/>
          <w:szCs w:val="24"/>
        </w:rPr>
        <w:t>rsement of all funds</w:t>
      </w:r>
    </w:p>
    <w:p w:rsidR="009C71F1" w:rsidRDefault="009C71F1" w:rsidP="00646EA5">
      <w:pPr>
        <w:pStyle w:val="ListParagraph"/>
        <w:numPr>
          <w:ilvl w:val="0"/>
          <w:numId w:val="2"/>
        </w:numPr>
        <w:ind w:left="1080"/>
        <w:rPr>
          <w:rFonts w:ascii="Georgia" w:hAnsi="Georgia"/>
          <w:sz w:val="24"/>
          <w:szCs w:val="24"/>
        </w:rPr>
      </w:pPr>
      <w:r>
        <w:rPr>
          <w:rFonts w:ascii="Georgia" w:hAnsi="Georgia"/>
          <w:sz w:val="24"/>
          <w:szCs w:val="24"/>
        </w:rPr>
        <w:t xml:space="preserve">Appoint </w:t>
      </w:r>
      <w:r w:rsidR="00457686">
        <w:rPr>
          <w:rFonts w:ascii="Georgia" w:hAnsi="Georgia"/>
          <w:sz w:val="24"/>
          <w:szCs w:val="24"/>
        </w:rPr>
        <w:t>Chai</w:t>
      </w:r>
      <w:r w:rsidR="000D414E">
        <w:rPr>
          <w:rFonts w:ascii="Georgia" w:hAnsi="Georgia"/>
          <w:sz w:val="24"/>
          <w:szCs w:val="24"/>
        </w:rPr>
        <w:t>rmen</w:t>
      </w:r>
      <w:r>
        <w:rPr>
          <w:rFonts w:ascii="Georgia" w:hAnsi="Georgia"/>
          <w:sz w:val="24"/>
          <w:szCs w:val="24"/>
        </w:rPr>
        <w:t xml:space="preserve"> of all </w:t>
      </w:r>
      <w:r w:rsidR="00E36EA0">
        <w:rPr>
          <w:rFonts w:ascii="Georgia" w:hAnsi="Georgia"/>
          <w:sz w:val="24"/>
          <w:szCs w:val="24"/>
        </w:rPr>
        <w:t>S</w:t>
      </w:r>
      <w:r>
        <w:rPr>
          <w:rFonts w:ascii="Georgia" w:hAnsi="Georgia"/>
          <w:sz w:val="24"/>
          <w:szCs w:val="24"/>
        </w:rPr>
        <w:t xml:space="preserve">tanding and </w:t>
      </w:r>
      <w:r w:rsidR="00E36EA0">
        <w:rPr>
          <w:rFonts w:ascii="Georgia" w:hAnsi="Georgia"/>
          <w:sz w:val="24"/>
          <w:szCs w:val="24"/>
        </w:rPr>
        <w:t>S</w:t>
      </w:r>
      <w:r>
        <w:rPr>
          <w:rFonts w:ascii="Georgia" w:hAnsi="Georgia"/>
          <w:sz w:val="24"/>
          <w:szCs w:val="24"/>
        </w:rPr>
        <w:t xml:space="preserve">pecial </w:t>
      </w:r>
      <w:r w:rsidR="00E36EA0">
        <w:rPr>
          <w:rFonts w:ascii="Georgia" w:hAnsi="Georgia"/>
          <w:sz w:val="24"/>
          <w:szCs w:val="24"/>
        </w:rPr>
        <w:t>C</w:t>
      </w:r>
      <w:r>
        <w:rPr>
          <w:rFonts w:ascii="Georgia" w:hAnsi="Georgia"/>
          <w:sz w:val="24"/>
          <w:szCs w:val="24"/>
        </w:rPr>
        <w:t>ommittees</w:t>
      </w:r>
    </w:p>
    <w:p w:rsidR="009C71F1" w:rsidRDefault="009C71F1" w:rsidP="00646EA5">
      <w:pPr>
        <w:pStyle w:val="ListParagraph"/>
        <w:numPr>
          <w:ilvl w:val="0"/>
          <w:numId w:val="2"/>
        </w:numPr>
        <w:ind w:left="1080"/>
        <w:rPr>
          <w:rFonts w:ascii="Georgia" w:hAnsi="Georgia"/>
          <w:sz w:val="24"/>
          <w:szCs w:val="24"/>
        </w:rPr>
      </w:pPr>
      <w:r>
        <w:rPr>
          <w:rFonts w:ascii="Georgia" w:hAnsi="Georgia"/>
          <w:sz w:val="24"/>
          <w:szCs w:val="24"/>
        </w:rPr>
        <w:t xml:space="preserve">Be an </w:t>
      </w:r>
      <w:r>
        <w:rPr>
          <w:rFonts w:ascii="Georgia" w:hAnsi="Georgia"/>
          <w:i/>
          <w:sz w:val="24"/>
          <w:szCs w:val="24"/>
        </w:rPr>
        <w:t>ex-officio</w:t>
      </w:r>
      <w:r>
        <w:rPr>
          <w:rFonts w:ascii="Georgia" w:hAnsi="Georgia"/>
          <w:sz w:val="24"/>
          <w:szCs w:val="24"/>
        </w:rPr>
        <w:t xml:space="preserve"> member of all committees</w:t>
      </w:r>
    </w:p>
    <w:p w:rsidR="009C71F1" w:rsidRDefault="009C71F1" w:rsidP="00646EA5">
      <w:pPr>
        <w:pStyle w:val="ListParagraph"/>
        <w:numPr>
          <w:ilvl w:val="0"/>
          <w:numId w:val="2"/>
        </w:numPr>
        <w:ind w:left="1080"/>
        <w:rPr>
          <w:rFonts w:ascii="Georgia" w:hAnsi="Georgia"/>
          <w:sz w:val="24"/>
          <w:szCs w:val="24"/>
        </w:rPr>
      </w:pPr>
      <w:r>
        <w:rPr>
          <w:rFonts w:ascii="Georgia" w:hAnsi="Georgia"/>
          <w:sz w:val="24"/>
          <w:szCs w:val="24"/>
        </w:rPr>
        <w:lastRenderedPageBreak/>
        <w:t>Cast a vote in case of a tie</w:t>
      </w:r>
    </w:p>
    <w:p w:rsidR="009C71F1" w:rsidRDefault="009C71F1" w:rsidP="00646EA5">
      <w:pPr>
        <w:pStyle w:val="ListParagraph"/>
        <w:numPr>
          <w:ilvl w:val="0"/>
          <w:numId w:val="2"/>
        </w:numPr>
        <w:ind w:left="1080"/>
        <w:rPr>
          <w:rFonts w:ascii="Georgia" w:hAnsi="Georgia"/>
          <w:sz w:val="24"/>
          <w:szCs w:val="24"/>
        </w:rPr>
      </w:pPr>
      <w:r>
        <w:rPr>
          <w:rFonts w:ascii="Georgia" w:hAnsi="Georgia"/>
          <w:sz w:val="24"/>
          <w:szCs w:val="24"/>
        </w:rPr>
        <w:t>Fill vacancies with approval of the Executive Committee</w:t>
      </w:r>
    </w:p>
    <w:p w:rsidR="009C71F1" w:rsidRDefault="009C71F1" w:rsidP="00646EA5">
      <w:pPr>
        <w:ind w:left="360"/>
        <w:rPr>
          <w:rFonts w:ascii="Georgia" w:hAnsi="Georgia"/>
          <w:sz w:val="24"/>
          <w:szCs w:val="24"/>
        </w:rPr>
      </w:pPr>
    </w:p>
    <w:p w:rsidR="009C71F1" w:rsidRDefault="009C71F1" w:rsidP="00646EA5">
      <w:pPr>
        <w:rPr>
          <w:rFonts w:ascii="Georgia" w:hAnsi="Georgia"/>
          <w:sz w:val="24"/>
          <w:szCs w:val="24"/>
        </w:rPr>
      </w:pPr>
      <w:r>
        <w:rPr>
          <w:rFonts w:ascii="Georgia" w:hAnsi="Georgia"/>
          <w:i/>
          <w:sz w:val="24"/>
          <w:szCs w:val="24"/>
        </w:rPr>
        <w:t>Section 2</w:t>
      </w:r>
      <w:r w:rsidRPr="009C71F1">
        <w:rPr>
          <w:rFonts w:ascii="Georgia" w:hAnsi="Georgia"/>
          <w:sz w:val="24"/>
          <w:szCs w:val="24"/>
        </w:rPr>
        <w:t xml:space="preserve"> </w:t>
      </w:r>
    </w:p>
    <w:p w:rsidR="009C71F1" w:rsidRDefault="009C71F1" w:rsidP="00646EA5">
      <w:pPr>
        <w:rPr>
          <w:rFonts w:ascii="Georgia" w:hAnsi="Georgia"/>
          <w:sz w:val="24"/>
          <w:szCs w:val="24"/>
        </w:rPr>
      </w:pPr>
    </w:p>
    <w:p w:rsidR="009C71F1" w:rsidRDefault="009C71F1" w:rsidP="00646EA5">
      <w:pPr>
        <w:ind w:firstLine="720"/>
        <w:rPr>
          <w:rFonts w:ascii="Georgia" w:hAnsi="Georgia"/>
          <w:sz w:val="24"/>
          <w:szCs w:val="24"/>
        </w:rPr>
      </w:pPr>
      <w:r>
        <w:rPr>
          <w:rFonts w:ascii="Georgia" w:hAnsi="Georgia"/>
          <w:sz w:val="24"/>
          <w:szCs w:val="24"/>
        </w:rPr>
        <w:t>The Vice President shall:</w:t>
      </w:r>
    </w:p>
    <w:p w:rsidR="009C71F1" w:rsidRDefault="009C71F1" w:rsidP="00646EA5">
      <w:pPr>
        <w:rPr>
          <w:rFonts w:ascii="Georgia" w:hAnsi="Georgia"/>
          <w:i/>
          <w:sz w:val="24"/>
          <w:szCs w:val="24"/>
        </w:rPr>
      </w:pPr>
    </w:p>
    <w:p w:rsidR="009C71F1" w:rsidRDefault="009C71F1" w:rsidP="00646EA5">
      <w:pPr>
        <w:pStyle w:val="ListParagraph"/>
        <w:numPr>
          <w:ilvl w:val="0"/>
          <w:numId w:val="4"/>
        </w:numPr>
        <w:rPr>
          <w:rFonts w:ascii="Georgia" w:hAnsi="Georgia"/>
          <w:sz w:val="24"/>
          <w:szCs w:val="24"/>
        </w:rPr>
      </w:pPr>
      <w:r>
        <w:rPr>
          <w:rFonts w:ascii="Georgia" w:hAnsi="Georgia"/>
          <w:sz w:val="24"/>
          <w:szCs w:val="24"/>
        </w:rPr>
        <w:t>Perform all duties of the President in her absence</w:t>
      </w:r>
    </w:p>
    <w:p w:rsidR="009C71F1" w:rsidRPr="000D414E" w:rsidRDefault="009C71F1" w:rsidP="00646EA5">
      <w:pPr>
        <w:pStyle w:val="ListParagraph"/>
        <w:numPr>
          <w:ilvl w:val="0"/>
          <w:numId w:val="4"/>
        </w:numPr>
        <w:rPr>
          <w:rFonts w:ascii="Georgia" w:hAnsi="Georgia"/>
          <w:sz w:val="24"/>
          <w:szCs w:val="24"/>
        </w:rPr>
      </w:pPr>
      <w:r w:rsidRPr="000D414E">
        <w:rPr>
          <w:rFonts w:ascii="Georgia" w:hAnsi="Georgia"/>
          <w:sz w:val="24"/>
          <w:szCs w:val="24"/>
        </w:rPr>
        <w:t xml:space="preserve">Assume duties of </w:t>
      </w:r>
      <w:proofErr w:type="spellStart"/>
      <w:r w:rsidRPr="000D414E">
        <w:rPr>
          <w:rFonts w:ascii="Georgia" w:hAnsi="Georgia"/>
          <w:sz w:val="24"/>
          <w:szCs w:val="24"/>
        </w:rPr>
        <w:t>Parlimentarian</w:t>
      </w:r>
      <w:proofErr w:type="spellEnd"/>
    </w:p>
    <w:p w:rsidR="009C71F1" w:rsidRPr="000D414E" w:rsidRDefault="009C71F1" w:rsidP="00646EA5">
      <w:pPr>
        <w:pStyle w:val="ListParagraph"/>
        <w:numPr>
          <w:ilvl w:val="0"/>
          <w:numId w:val="4"/>
        </w:numPr>
        <w:rPr>
          <w:rFonts w:ascii="Georgia" w:hAnsi="Georgia"/>
          <w:sz w:val="24"/>
          <w:szCs w:val="24"/>
        </w:rPr>
      </w:pPr>
      <w:r w:rsidRPr="000D414E">
        <w:rPr>
          <w:rFonts w:ascii="Georgia" w:hAnsi="Georgia"/>
          <w:sz w:val="24"/>
          <w:szCs w:val="24"/>
        </w:rPr>
        <w:t>Be directly responsible for major tournaments</w:t>
      </w:r>
    </w:p>
    <w:p w:rsidR="009C71F1" w:rsidRDefault="009C71F1" w:rsidP="00646EA5">
      <w:pPr>
        <w:pStyle w:val="ListParagraph"/>
        <w:numPr>
          <w:ilvl w:val="0"/>
          <w:numId w:val="4"/>
        </w:numPr>
        <w:rPr>
          <w:rFonts w:ascii="Georgia" w:hAnsi="Georgia"/>
          <w:sz w:val="24"/>
          <w:szCs w:val="24"/>
        </w:rPr>
      </w:pPr>
      <w:r>
        <w:rPr>
          <w:rFonts w:ascii="Georgia" w:hAnsi="Georgia"/>
          <w:sz w:val="24"/>
          <w:szCs w:val="24"/>
        </w:rPr>
        <w:t xml:space="preserve">Oversee and be responsible for </w:t>
      </w:r>
      <w:r w:rsidR="00E36EA0">
        <w:rPr>
          <w:rFonts w:ascii="Georgia" w:hAnsi="Georgia"/>
          <w:sz w:val="24"/>
          <w:szCs w:val="24"/>
        </w:rPr>
        <w:t>all golf activities of the Club</w:t>
      </w:r>
    </w:p>
    <w:p w:rsidR="009C71F1" w:rsidRDefault="009C71F1" w:rsidP="00646EA5">
      <w:pPr>
        <w:rPr>
          <w:rFonts w:ascii="Georgia" w:hAnsi="Georgia"/>
          <w:sz w:val="24"/>
          <w:szCs w:val="24"/>
        </w:rPr>
      </w:pPr>
    </w:p>
    <w:p w:rsidR="009C71F1" w:rsidRDefault="009C71F1" w:rsidP="00646EA5">
      <w:pPr>
        <w:rPr>
          <w:rFonts w:ascii="Georgia" w:hAnsi="Georgia"/>
          <w:i/>
          <w:sz w:val="24"/>
          <w:szCs w:val="24"/>
        </w:rPr>
      </w:pPr>
      <w:r>
        <w:rPr>
          <w:rFonts w:ascii="Georgia" w:hAnsi="Georgia"/>
          <w:i/>
          <w:sz w:val="24"/>
          <w:szCs w:val="24"/>
        </w:rPr>
        <w:t>Section 3</w:t>
      </w:r>
    </w:p>
    <w:p w:rsidR="009C71F1" w:rsidRDefault="009C71F1" w:rsidP="00646EA5">
      <w:pPr>
        <w:rPr>
          <w:rFonts w:ascii="Georgia" w:hAnsi="Georgia"/>
          <w:i/>
          <w:sz w:val="24"/>
          <w:szCs w:val="24"/>
        </w:rPr>
      </w:pPr>
    </w:p>
    <w:p w:rsidR="009C71F1" w:rsidRPr="009C71F1" w:rsidRDefault="009C71F1" w:rsidP="00646EA5">
      <w:pPr>
        <w:rPr>
          <w:rFonts w:ascii="Georgia" w:hAnsi="Georgia"/>
          <w:sz w:val="24"/>
          <w:szCs w:val="24"/>
        </w:rPr>
      </w:pPr>
      <w:r>
        <w:rPr>
          <w:rFonts w:ascii="Georgia" w:hAnsi="Georgia"/>
          <w:sz w:val="24"/>
          <w:szCs w:val="24"/>
        </w:rPr>
        <w:tab/>
        <w:t>The Secretary shall:</w:t>
      </w:r>
    </w:p>
    <w:p w:rsidR="009C71F1" w:rsidRDefault="009C71F1" w:rsidP="00646EA5">
      <w:pPr>
        <w:rPr>
          <w:rFonts w:ascii="Georgia" w:hAnsi="Georgia"/>
          <w:sz w:val="24"/>
          <w:szCs w:val="24"/>
        </w:rPr>
      </w:pPr>
    </w:p>
    <w:p w:rsidR="009C71F1" w:rsidRDefault="009C71F1" w:rsidP="00646EA5">
      <w:pPr>
        <w:pStyle w:val="ListParagraph"/>
        <w:numPr>
          <w:ilvl w:val="0"/>
          <w:numId w:val="5"/>
        </w:numPr>
        <w:rPr>
          <w:rFonts w:ascii="Georgia" w:hAnsi="Georgia"/>
          <w:sz w:val="24"/>
          <w:szCs w:val="24"/>
        </w:rPr>
      </w:pPr>
      <w:r>
        <w:rPr>
          <w:rFonts w:ascii="Georgia" w:hAnsi="Georgia"/>
          <w:sz w:val="24"/>
          <w:szCs w:val="24"/>
        </w:rPr>
        <w:t>Record and keep minutes of all actions of the Club, the Executive Committee and the Executive Board</w:t>
      </w:r>
    </w:p>
    <w:p w:rsidR="009C71F1" w:rsidRDefault="009C71F1" w:rsidP="00646EA5">
      <w:pPr>
        <w:pStyle w:val="ListParagraph"/>
        <w:numPr>
          <w:ilvl w:val="0"/>
          <w:numId w:val="5"/>
        </w:numPr>
        <w:rPr>
          <w:rFonts w:ascii="Georgia" w:hAnsi="Georgia"/>
          <w:sz w:val="24"/>
          <w:szCs w:val="24"/>
        </w:rPr>
      </w:pPr>
      <w:r>
        <w:rPr>
          <w:rFonts w:ascii="Georgia" w:hAnsi="Georgia"/>
          <w:sz w:val="24"/>
          <w:szCs w:val="24"/>
        </w:rPr>
        <w:t>Keep a permanent file of all reports</w:t>
      </w:r>
    </w:p>
    <w:p w:rsidR="009C71F1" w:rsidRDefault="009C71F1" w:rsidP="00646EA5">
      <w:pPr>
        <w:pStyle w:val="ListParagraph"/>
        <w:numPr>
          <w:ilvl w:val="0"/>
          <w:numId w:val="5"/>
        </w:numPr>
        <w:rPr>
          <w:rFonts w:ascii="Georgia" w:hAnsi="Georgia"/>
          <w:sz w:val="24"/>
          <w:szCs w:val="24"/>
        </w:rPr>
      </w:pPr>
      <w:r>
        <w:rPr>
          <w:rFonts w:ascii="Georgia" w:hAnsi="Georgia"/>
          <w:sz w:val="24"/>
          <w:szCs w:val="24"/>
        </w:rPr>
        <w:t>Be responsible for all correspondence pertaining to the business of the Club</w:t>
      </w:r>
    </w:p>
    <w:p w:rsidR="009C71F1" w:rsidRDefault="009C71F1" w:rsidP="00646EA5">
      <w:pPr>
        <w:pStyle w:val="ListParagraph"/>
        <w:numPr>
          <w:ilvl w:val="0"/>
          <w:numId w:val="5"/>
        </w:numPr>
        <w:rPr>
          <w:rFonts w:ascii="Georgia" w:hAnsi="Georgia"/>
          <w:sz w:val="24"/>
          <w:szCs w:val="24"/>
        </w:rPr>
      </w:pPr>
      <w:r>
        <w:rPr>
          <w:rFonts w:ascii="Georgia" w:hAnsi="Georgia"/>
          <w:sz w:val="24"/>
          <w:szCs w:val="24"/>
        </w:rPr>
        <w:t>Be responsible for notice of all meetings to the Membership</w:t>
      </w:r>
    </w:p>
    <w:p w:rsidR="009C71F1" w:rsidRDefault="009C71F1" w:rsidP="00646EA5">
      <w:pPr>
        <w:rPr>
          <w:rFonts w:ascii="Georgia" w:hAnsi="Georgia"/>
          <w:sz w:val="24"/>
          <w:szCs w:val="24"/>
        </w:rPr>
      </w:pPr>
    </w:p>
    <w:p w:rsidR="009C71F1" w:rsidRDefault="009C71F1" w:rsidP="00646EA5">
      <w:pPr>
        <w:rPr>
          <w:rFonts w:ascii="Georgia" w:hAnsi="Georgia"/>
          <w:sz w:val="24"/>
          <w:szCs w:val="24"/>
        </w:rPr>
      </w:pPr>
      <w:r>
        <w:rPr>
          <w:rFonts w:ascii="Georgia" w:hAnsi="Georgia"/>
          <w:i/>
          <w:sz w:val="24"/>
          <w:szCs w:val="24"/>
        </w:rPr>
        <w:t>Section 4</w:t>
      </w:r>
    </w:p>
    <w:p w:rsidR="009C71F1" w:rsidRDefault="009C71F1" w:rsidP="00646EA5">
      <w:pPr>
        <w:rPr>
          <w:rFonts w:ascii="Georgia" w:hAnsi="Georgia"/>
          <w:sz w:val="24"/>
          <w:szCs w:val="24"/>
        </w:rPr>
      </w:pPr>
    </w:p>
    <w:p w:rsidR="009C71F1" w:rsidRDefault="009C71F1" w:rsidP="00646EA5">
      <w:pPr>
        <w:rPr>
          <w:rFonts w:ascii="Georgia" w:hAnsi="Georgia"/>
          <w:sz w:val="24"/>
          <w:szCs w:val="24"/>
        </w:rPr>
      </w:pPr>
      <w:r>
        <w:rPr>
          <w:rFonts w:ascii="Georgia" w:hAnsi="Georgia"/>
          <w:sz w:val="24"/>
          <w:szCs w:val="24"/>
        </w:rPr>
        <w:tab/>
        <w:t>The Treasurer shall:</w:t>
      </w:r>
    </w:p>
    <w:p w:rsidR="009C71F1" w:rsidRDefault="009C71F1" w:rsidP="00646EA5">
      <w:pPr>
        <w:rPr>
          <w:rFonts w:ascii="Georgia" w:hAnsi="Georgia"/>
          <w:sz w:val="24"/>
          <w:szCs w:val="24"/>
        </w:rPr>
      </w:pPr>
    </w:p>
    <w:p w:rsidR="009C71F1" w:rsidRDefault="009C71F1" w:rsidP="00646EA5">
      <w:pPr>
        <w:pStyle w:val="ListParagraph"/>
        <w:numPr>
          <w:ilvl w:val="0"/>
          <w:numId w:val="6"/>
        </w:numPr>
        <w:rPr>
          <w:rFonts w:ascii="Georgia" w:hAnsi="Georgia"/>
          <w:sz w:val="24"/>
          <w:szCs w:val="24"/>
        </w:rPr>
      </w:pPr>
      <w:r>
        <w:rPr>
          <w:rFonts w:ascii="Georgia" w:hAnsi="Georgia"/>
          <w:sz w:val="24"/>
          <w:szCs w:val="24"/>
        </w:rPr>
        <w:t>Be custodian of the funds of the Club</w:t>
      </w:r>
    </w:p>
    <w:p w:rsidR="009C71F1" w:rsidRDefault="009C71F1" w:rsidP="00646EA5">
      <w:pPr>
        <w:pStyle w:val="ListParagraph"/>
        <w:numPr>
          <w:ilvl w:val="0"/>
          <w:numId w:val="6"/>
        </w:numPr>
        <w:rPr>
          <w:rFonts w:ascii="Georgia" w:hAnsi="Georgia"/>
          <w:sz w:val="24"/>
          <w:szCs w:val="24"/>
        </w:rPr>
      </w:pPr>
      <w:r>
        <w:rPr>
          <w:rFonts w:ascii="Georgia" w:hAnsi="Georgia"/>
          <w:sz w:val="24"/>
          <w:szCs w:val="24"/>
        </w:rPr>
        <w:t>Pay all bills upon approval of the President</w:t>
      </w:r>
    </w:p>
    <w:p w:rsidR="009C71F1" w:rsidRDefault="009C71F1" w:rsidP="00646EA5">
      <w:pPr>
        <w:pStyle w:val="ListParagraph"/>
        <w:numPr>
          <w:ilvl w:val="0"/>
          <w:numId w:val="6"/>
        </w:numPr>
        <w:rPr>
          <w:rFonts w:ascii="Georgia" w:hAnsi="Georgia"/>
          <w:sz w:val="24"/>
          <w:szCs w:val="24"/>
        </w:rPr>
      </w:pPr>
      <w:r>
        <w:rPr>
          <w:rFonts w:ascii="Georgia" w:hAnsi="Georgia"/>
          <w:sz w:val="24"/>
          <w:szCs w:val="24"/>
        </w:rPr>
        <w:t>Keep a complete record of all receipts and expenditures</w:t>
      </w:r>
    </w:p>
    <w:p w:rsidR="009C71F1" w:rsidRDefault="009C71F1" w:rsidP="00646EA5">
      <w:pPr>
        <w:pStyle w:val="ListParagraph"/>
        <w:numPr>
          <w:ilvl w:val="0"/>
          <w:numId w:val="6"/>
        </w:numPr>
        <w:rPr>
          <w:rFonts w:ascii="Georgia" w:hAnsi="Georgia"/>
          <w:sz w:val="24"/>
          <w:szCs w:val="24"/>
        </w:rPr>
      </w:pPr>
      <w:r>
        <w:rPr>
          <w:rFonts w:ascii="Georgia" w:hAnsi="Georgia"/>
          <w:sz w:val="24"/>
          <w:szCs w:val="24"/>
        </w:rPr>
        <w:t>Present an annual written financial report</w:t>
      </w:r>
    </w:p>
    <w:p w:rsidR="009C71F1" w:rsidRDefault="009C71F1" w:rsidP="00646EA5">
      <w:pPr>
        <w:pStyle w:val="ListParagraph"/>
        <w:numPr>
          <w:ilvl w:val="0"/>
          <w:numId w:val="6"/>
        </w:numPr>
        <w:rPr>
          <w:rFonts w:ascii="Georgia" w:hAnsi="Georgia"/>
          <w:sz w:val="24"/>
          <w:szCs w:val="24"/>
        </w:rPr>
      </w:pPr>
      <w:r>
        <w:rPr>
          <w:rFonts w:ascii="Georgia" w:hAnsi="Georgia"/>
          <w:sz w:val="24"/>
          <w:szCs w:val="24"/>
        </w:rPr>
        <w:t xml:space="preserve">Keep an up-to-date Membership list and </w:t>
      </w:r>
      <w:r w:rsidR="000D414E">
        <w:rPr>
          <w:rFonts w:ascii="Georgia" w:hAnsi="Georgia"/>
          <w:sz w:val="24"/>
          <w:szCs w:val="24"/>
        </w:rPr>
        <w:t xml:space="preserve">provide </w:t>
      </w:r>
      <w:r>
        <w:rPr>
          <w:rFonts w:ascii="Georgia" w:hAnsi="Georgia"/>
          <w:sz w:val="24"/>
          <w:szCs w:val="24"/>
        </w:rPr>
        <w:t>to the Secretary</w:t>
      </w:r>
    </w:p>
    <w:p w:rsidR="009C71F1" w:rsidRDefault="009C71F1" w:rsidP="00646EA5">
      <w:pPr>
        <w:rPr>
          <w:rFonts w:ascii="Georgia" w:hAnsi="Georgia"/>
          <w:sz w:val="24"/>
          <w:szCs w:val="24"/>
        </w:rPr>
      </w:pPr>
    </w:p>
    <w:p w:rsidR="009C71F1" w:rsidRDefault="009C71F1" w:rsidP="00646EA5">
      <w:pPr>
        <w:rPr>
          <w:rFonts w:ascii="Georgia" w:hAnsi="Georgia"/>
          <w:sz w:val="24"/>
          <w:szCs w:val="24"/>
        </w:rPr>
      </w:pPr>
    </w:p>
    <w:p w:rsidR="009C71F1" w:rsidRDefault="009C71F1" w:rsidP="009C71F1">
      <w:pPr>
        <w:jc w:val="center"/>
        <w:rPr>
          <w:rFonts w:ascii="Georgia" w:hAnsi="Georgia"/>
          <w:sz w:val="24"/>
          <w:szCs w:val="24"/>
        </w:rPr>
      </w:pPr>
      <w:r>
        <w:rPr>
          <w:rFonts w:ascii="Georgia" w:hAnsi="Georgia"/>
          <w:b/>
          <w:sz w:val="24"/>
          <w:szCs w:val="24"/>
        </w:rPr>
        <w:t>ARTICLE VIII – EXECUTIVE COMMITTEE</w:t>
      </w:r>
    </w:p>
    <w:p w:rsidR="009C71F1" w:rsidRDefault="009C71F1" w:rsidP="009C71F1">
      <w:pPr>
        <w:jc w:val="center"/>
        <w:rPr>
          <w:rFonts w:ascii="Georgia" w:hAnsi="Georgia"/>
          <w:sz w:val="24"/>
          <w:szCs w:val="24"/>
        </w:rPr>
      </w:pPr>
    </w:p>
    <w:p w:rsidR="009C71F1" w:rsidRDefault="009C71F1" w:rsidP="009C71F1">
      <w:pPr>
        <w:jc w:val="left"/>
        <w:rPr>
          <w:rFonts w:ascii="Georgia" w:hAnsi="Georgia"/>
          <w:sz w:val="24"/>
          <w:szCs w:val="24"/>
        </w:rPr>
      </w:pPr>
      <w:r>
        <w:rPr>
          <w:rFonts w:ascii="Georgia" w:hAnsi="Georgia"/>
          <w:i/>
          <w:sz w:val="24"/>
          <w:szCs w:val="24"/>
        </w:rPr>
        <w:t>Section 1</w:t>
      </w:r>
    </w:p>
    <w:p w:rsidR="009C71F1" w:rsidRDefault="009C71F1" w:rsidP="009C71F1">
      <w:pPr>
        <w:jc w:val="left"/>
        <w:rPr>
          <w:rFonts w:ascii="Georgia" w:hAnsi="Georgia"/>
          <w:sz w:val="24"/>
          <w:szCs w:val="24"/>
        </w:rPr>
      </w:pPr>
    </w:p>
    <w:p w:rsidR="009C71F1" w:rsidRDefault="009C71F1" w:rsidP="00646EA5">
      <w:pPr>
        <w:rPr>
          <w:rFonts w:ascii="Georgia" w:hAnsi="Georgia"/>
          <w:sz w:val="24"/>
          <w:szCs w:val="24"/>
        </w:rPr>
      </w:pPr>
      <w:r>
        <w:rPr>
          <w:rFonts w:ascii="Georgia" w:hAnsi="Georgia"/>
          <w:sz w:val="24"/>
          <w:szCs w:val="24"/>
        </w:rPr>
        <w:tab/>
        <w:t>The Executive Committee shall:</w:t>
      </w:r>
    </w:p>
    <w:p w:rsidR="009C71F1" w:rsidRDefault="009C71F1" w:rsidP="00646EA5">
      <w:pPr>
        <w:rPr>
          <w:rFonts w:ascii="Georgia" w:hAnsi="Georgia"/>
          <w:sz w:val="24"/>
          <w:szCs w:val="24"/>
        </w:rPr>
      </w:pPr>
    </w:p>
    <w:p w:rsidR="009C71F1" w:rsidRDefault="009C71F1" w:rsidP="00646EA5">
      <w:pPr>
        <w:pStyle w:val="ListParagraph"/>
        <w:numPr>
          <w:ilvl w:val="0"/>
          <w:numId w:val="7"/>
        </w:numPr>
        <w:rPr>
          <w:rFonts w:ascii="Georgia" w:hAnsi="Georgia"/>
          <w:sz w:val="24"/>
          <w:szCs w:val="24"/>
        </w:rPr>
      </w:pPr>
      <w:r w:rsidRPr="009C71F1">
        <w:rPr>
          <w:rFonts w:ascii="Georgia" w:hAnsi="Georgia"/>
          <w:sz w:val="24"/>
          <w:szCs w:val="24"/>
        </w:rPr>
        <w:t xml:space="preserve">Meet no later than </w:t>
      </w:r>
      <w:r w:rsidRPr="00646EA5">
        <w:rPr>
          <w:rFonts w:ascii="Georgia" w:hAnsi="Georgia"/>
          <w:sz w:val="24"/>
          <w:szCs w:val="24"/>
        </w:rPr>
        <w:t>January</w:t>
      </w:r>
      <w:r w:rsidR="000D414E">
        <w:rPr>
          <w:rFonts w:ascii="Georgia" w:hAnsi="Georgia"/>
          <w:sz w:val="24"/>
          <w:szCs w:val="24"/>
        </w:rPr>
        <w:t xml:space="preserve"> to help with the </w:t>
      </w:r>
      <w:r w:rsidR="00E36EA0">
        <w:rPr>
          <w:rFonts w:ascii="Georgia" w:hAnsi="Georgia"/>
          <w:sz w:val="24"/>
          <w:szCs w:val="24"/>
        </w:rPr>
        <w:t xml:space="preserve">budget </w:t>
      </w:r>
      <w:r w:rsidR="00E36EA0" w:rsidRPr="00646EA5">
        <w:rPr>
          <w:rFonts w:ascii="Georgia" w:hAnsi="Georgia"/>
          <w:sz w:val="24"/>
          <w:szCs w:val="24"/>
        </w:rPr>
        <w:t>and approve the appointme</w:t>
      </w:r>
      <w:r w:rsidR="00E36EA0" w:rsidRPr="000D414E">
        <w:rPr>
          <w:rFonts w:ascii="Georgia" w:hAnsi="Georgia"/>
          <w:sz w:val="24"/>
          <w:szCs w:val="24"/>
        </w:rPr>
        <w:t xml:space="preserve">nts of </w:t>
      </w:r>
      <w:r w:rsidR="00457686" w:rsidRPr="000D414E">
        <w:rPr>
          <w:rFonts w:ascii="Georgia" w:hAnsi="Georgia"/>
          <w:sz w:val="24"/>
          <w:szCs w:val="24"/>
        </w:rPr>
        <w:t>Chair</w:t>
      </w:r>
      <w:r w:rsidR="000D414E" w:rsidRPr="000D414E">
        <w:rPr>
          <w:rFonts w:ascii="Georgia" w:hAnsi="Georgia"/>
          <w:sz w:val="24"/>
          <w:szCs w:val="24"/>
        </w:rPr>
        <w:t xml:space="preserve">persons </w:t>
      </w:r>
      <w:r w:rsidR="00E36EA0" w:rsidRPr="000D414E">
        <w:rPr>
          <w:rFonts w:ascii="Georgia" w:hAnsi="Georgia"/>
          <w:sz w:val="24"/>
          <w:szCs w:val="24"/>
        </w:rPr>
        <w:t>of all Standing and Special Committee</w:t>
      </w:r>
      <w:r w:rsidR="000D414E" w:rsidRPr="000D414E">
        <w:rPr>
          <w:rFonts w:ascii="Georgia" w:hAnsi="Georgia"/>
          <w:sz w:val="24"/>
          <w:szCs w:val="24"/>
        </w:rPr>
        <w:t xml:space="preserve"> chairmen.</w:t>
      </w:r>
    </w:p>
    <w:p w:rsidR="00E36EA0" w:rsidRDefault="00E36EA0" w:rsidP="00646EA5">
      <w:pPr>
        <w:pStyle w:val="ListParagraph"/>
        <w:numPr>
          <w:ilvl w:val="0"/>
          <w:numId w:val="7"/>
        </w:numPr>
        <w:rPr>
          <w:rFonts w:ascii="Georgia" w:hAnsi="Georgia"/>
          <w:sz w:val="24"/>
          <w:szCs w:val="24"/>
        </w:rPr>
      </w:pPr>
      <w:r>
        <w:rPr>
          <w:rFonts w:ascii="Georgia" w:hAnsi="Georgia"/>
          <w:sz w:val="24"/>
          <w:szCs w:val="24"/>
        </w:rPr>
        <w:t>Approve the recommendations of the President to fill vacancies</w:t>
      </w:r>
    </w:p>
    <w:p w:rsidR="00E36EA0" w:rsidRDefault="00E36EA0" w:rsidP="00646EA5">
      <w:pPr>
        <w:pStyle w:val="ListParagraph"/>
        <w:numPr>
          <w:ilvl w:val="0"/>
          <w:numId w:val="7"/>
        </w:numPr>
        <w:rPr>
          <w:rFonts w:ascii="Georgia" w:hAnsi="Georgia"/>
          <w:sz w:val="24"/>
          <w:szCs w:val="24"/>
        </w:rPr>
      </w:pPr>
      <w:r>
        <w:rPr>
          <w:rFonts w:ascii="Georgia" w:hAnsi="Georgia"/>
          <w:sz w:val="24"/>
          <w:szCs w:val="24"/>
        </w:rPr>
        <w:t>Act in emergencies</w:t>
      </w:r>
    </w:p>
    <w:p w:rsidR="00E36EA0" w:rsidRDefault="00E36EA0" w:rsidP="00646EA5">
      <w:pPr>
        <w:pStyle w:val="ListParagraph"/>
        <w:numPr>
          <w:ilvl w:val="0"/>
          <w:numId w:val="7"/>
        </w:numPr>
        <w:rPr>
          <w:rFonts w:ascii="Georgia" w:hAnsi="Georgia"/>
          <w:sz w:val="24"/>
          <w:szCs w:val="24"/>
        </w:rPr>
      </w:pPr>
      <w:r>
        <w:rPr>
          <w:rFonts w:ascii="Georgia" w:hAnsi="Georgia"/>
          <w:sz w:val="24"/>
          <w:szCs w:val="24"/>
        </w:rPr>
        <w:t>Be entrust</w:t>
      </w:r>
      <w:r w:rsidR="00646EA5">
        <w:rPr>
          <w:rFonts w:ascii="Georgia" w:hAnsi="Georgia"/>
          <w:sz w:val="24"/>
          <w:szCs w:val="24"/>
        </w:rPr>
        <w:t>ed</w:t>
      </w:r>
      <w:r>
        <w:rPr>
          <w:rFonts w:ascii="Georgia" w:hAnsi="Georgia"/>
          <w:sz w:val="24"/>
          <w:szCs w:val="24"/>
        </w:rPr>
        <w:t xml:space="preserve"> with control and management of the Club</w:t>
      </w:r>
    </w:p>
    <w:p w:rsidR="00E36EA0" w:rsidRDefault="00E36EA0" w:rsidP="00E36EA0">
      <w:pPr>
        <w:jc w:val="left"/>
        <w:rPr>
          <w:rFonts w:ascii="Georgia" w:hAnsi="Georgia"/>
          <w:sz w:val="24"/>
          <w:szCs w:val="24"/>
        </w:rPr>
      </w:pPr>
    </w:p>
    <w:p w:rsidR="00E36EA0" w:rsidRDefault="00E36EA0" w:rsidP="00E36EA0">
      <w:pPr>
        <w:jc w:val="left"/>
        <w:rPr>
          <w:rFonts w:ascii="Georgia" w:hAnsi="Georgia"/>
          <w:sz w:val="24"/>
          <w:szCs w:val="24"/>
        </w:rPr>
      </w:pPr>
    </w:p>
    <w:p w:rsidR="00E36EA0" w:rsidRDefault="00E36EA0" w:rsidP="00E36EA0">
      <w:pPr>
        <w:jc w:val="left"/>
        <w:rPr>
          <w:rFonts w:ascii="Georgia" w:hAnsi="Georgia"/>
          <w:sz w:val="24"/>
          <w:szCs w:val="24"/>
        </w:rPr>
      </w:pPr>
    </w:p>
    <w:p w:rsidR="00E36EA0" w:rsidRPr="00E36EA0" w:rsidRDefault="00E36EA0" w:rsidP="00E36EA0">
      <w:pPr>
        <w:jc w:val="center"/>
        <w:rPr>
          <w:rFonts w:ascii="Georgia" w:hAnsi="Georgia"/>
          <w:b/>
          <w:sz w:val="24"/>
          <w:szCs w:val="24"/>
        </w:rPr>
      </w:pPr>
      <w:r w:rsidRPr="00E36EA0">
        <w:rPr>
          <w:rFonts w:ascii="Georgia" w:hAnsi="Georgia"/>
          <w:b/>
          <w:sz w:val="24"/>
          <w:szCs w:val="24"/>
        </w:rPr>
        <w:t>ARTICLE IX – EXECUTIVE BOARD</w:t>
      </w:r>
    </w:p>
    <w:p w:rsidR="009C71F1" w:rsidRDefault="009C71F1" w:rsidP="009C71F1">
      <w:pPr>
        <w:jc w:val="left"/>
        <w:rPr>
          <w:rFonts w:ascii="Georgia" w:hAnsi="Georgia"/>
          <w:sz w:val="24"/>
          <w:szCs w:val="24"/>
        </w:rPr>
      </w:pPr>
    </w:p>
    <w:p w:rsidR="00E36EA0" w:rsidRDefault="00E36EA0" w:rsidP="009C71F1">
      <w:pPr>
        <w:jc w:val="left"/>
        <w:rPr>
          <w:rFonts w:ascii="Georgia" w:hAnsi="Georgia"/>
          <w:sz w:val="24"/>
          <w:szCs w:val="24"/>
        </w:rPr>
      </w:pPr>
      <w:r>
        <w:rPr>
          <w:rFonts w:ascii="Georgia" w:hAnsi="Georgia"/>
          <w:i/>
          <w:sz w:val="24"/>
          <w:szCs w:val="24"/>
        </w:rPr>
        <w:t>Section 1</w:t>
      </w:r>
    </w:p>
    <w:p w:rsidR="00E36EA0" w:rsidRDefault="00E36EA0" w:rsidP="009C71F1">
      <w:pPr>
        <w:jc w:val="left"/>
        <w:rPr>
          <w:rFonts w:ascii="Georgia" w:hAnsi="Georgia"/>
          <w:sz w:val="24"/>
          <w:szCs w:val="24"/>
        </w:rPr>
      </w:pPr>
    </w:p>
    <w:p w:rsidR="00E36EA0" w:rsidRDefault="00E36EA0" w:rsidP="00646EA5">
      <w:pPr>
        <w:rPr>
          <w:rFonts w:ascii="Georgia" w:hAnsi="Georgia"/>
          <w:sz w:val="24"/>
          <w:szCs w:val="24"/>
        </w:rPr>
      </w:pPr>
      <w:r>
        <w:rPr>
          <w:rFonts w:ascii="Georgia" w:hAnsi="Georgia"/>
          <w:sz w:val="24"/>
          <w:szCs w:val="24"/>
        </w:rPr>
        <w:tab/>
        <w:t>The Executive Board shall:</w:t>
      </w:r>
    </w:p>
    <w:p w:rsidR="00E36EA0" w:rsidRDefault="00E36EA0" w:rsidP="009C71F1">
      <w:pPr>
        <w:jc w:val="left"/>
        <w:rPr>
          <w:rFonts w:ascii="Georgia" w:hAnsi="Georgia"/>
          <w:sz w:val="24"/>
          <w:szCs w:val="24"/>
        </w:rPr>
      </w:pPr>
    </w:p>
    <w:p w:rsidR="00E36EA0" w:rsidRDefault="00E36EA0" w:rsidP="00646EA5">
      <w:pPr>
        <w:pStyle w:val="ListParagraph"/>
        <w:numPr>
          <w:ilvl w:val="0"/>
          <w:numId w:val="8"/>
        </w:numPr>
        <w:rPr>
          <w:rFonts w:ascii="Georgia" w:hAnsi="Georgia"/>
          <w:sz w:val="24"/>
          <w:szCs w:val="24"/>
        </w:rPr>
      </w:pPr>
      <w:r>
        <w:rPr>
          <w:rFonts w:ascii="Georgia" w:hAnsi="Georgia"/>
          <w:sz w:val="24"/>
          <w:szCs w:val="24"/>
        </w:rPr>
        <w:t>Meet no later than the end of February to plan for all Club activiti</w:t>
      </w:r>
      <w:r w:rsidR="00646EA5">
        <w:rPr>
          <w:rFonts w:ascii="Georgia" w:hAnsi="Georgia"/>
          <w:sz w:val="24"/>
          <w:szCs w:val="24"/>
        </w:rPr>
        <w:t>es and rules governing the game</w:t>
      </w:r>
    </w:p>
    <w:p w:rsidR="00E36EA0" w:rsidRDefault="00E36EA0" w:rsidP="00E36EA0">
      <w:pPr>
        <w:pStyle w:val="ListParagraph"/>
        <w:numPr>
          <w:ilvl w:val="0"/>
          <w:numId w:val="8"/>
        </w:numPr>
        <w:jc w:val="left"/>
        <w:rPr>
          <w:rFonts w:ascii="Georgia" w:hAnsi="Georgia"/>
          <w:sz w:val="24"/>
          <w:szCs w:val="24"/>
        </w:rPr>
      </w:pPr>
      <w:r>
        <w:rPr>
          <w:rFonts w:ascii="Georgia" w:hAnsi="Georgia"/>
          <w:sz w:val="24"/>
          <w:szCs w:val="24"/>
        </w:rPr>
        <w:t>Approve the budget</w:t>
      </w:r>
    </w:p>
    <w:p w:rsidR="00E36EA0" w:rsidRDefault="00E36EA0" w:rsidP="00E36EA0">
      <w:pPr>
        <w:jc w:val="left"/>
        <w:rPr>
          <w:rFonts w:ascii="Georgia" w:hAnsi="Georgia"/>
          <w:sz w:val="24"/>
          <w:szCs w:val="24"/>
        </w:rPr>
      </w:pPr>
    </w:p>
    <w:p w:rsidR="00E36EA0" w:rsidRDefault="00E36EA0" w:rsidP="00E36EA0">
      <w:pPr>
        <w:jc w:val="left"/>
        <w:rPr>
          <w:rFonts w:ascii="Georgia" w:hAnsi="Georgia"/>
          <w:sz w:val="24"/>
          <w:szCs w:val="24"/>
        </w:rPr>
      </w:pPr>
      <w:r>
        <w:rPr>
          <w:rFonts w:ascii="Georgia" w:hAnsi="Georgia"/>
          <w:i/>
          <w:sz w:val="24"/>
          <w:szCs w:val="24"/>
        </w:rPr>
        <w:t>Section 2</w:t>
      </w:r>
    </w:p>
    <w:p w:rsidR="00E36EA0" w:rsidRDefault="00E36EA0" w:rsidP="00E36EA0">
      <w:pPr>
        <w:jc w:val="left"/>
        <w:rPr>
          <w:rFonts w:ascii="Georgia" w:hAnsi="Georgia"/>
          <w:sz w:val="24"/>
          <w:szCs w:val="24"/>
        </w:rPr>
      </w:pPr>
    </w:p>
    <w:p w:rsidR="00E36EA0" w:rsidRDefault="00E36EA0" w:rsidP="00646EA5">
      <w:pPr>
        <w:rPr>
          <w:rFonts w:ascii="Georgia" w:hAnsi="Georgia"/>
          <w:sz w:val="24"/>
          <w:szCs w:val="24"/>
        </w:rPr>
      </w:pPr>
      <w:r>
        <w:rPr>
          <w:rFonts w:ascii="Georgia" w:hAnsi="Georgia"/>
          <w:sz w:val="24"/>
          <w:szCs w:val="24"/>
        </w:rPr>
        <w:tab/>
        <w:t>Special meetings may be called by the President or may be called upon written request of four members of the Executive Board.</w:t>
      </w:r>
    </w:p>
    <w:p w:rsidR="00E36EA0" w:rsidRDefault="00E36EA0" w:rsidP="00E36EA0">
      <w:pPr>
        <w:jc w:val="left"/>
        <w:rPr>
          <w:rFonts w:ascii="Georgia" w:hAnsi="Georgia"/>
          <w:sz w:val="24"/>
          <w:szCs w:val="24"/>
        </w:rPr>
      </w:pPr>
    </w:p>
    <w:p w:rsidR="00E36EA0" w:rsidRDefault="00E36EA0" w:rsidP="00E36EA0">
      <w:pPr>
        <w:jc w:val="left"/>
        <w:rPr>
          <w:rFonts w:ascii="Georgia" w:hAnsi="Georgia"/>
          <w:sz w:val="24"/>
          <w:szCs w:val="24"/>
        </w:rPr>
      </w:pPr>
      <w:r>
        <w:rPr>
          <w:rFonts w:ascii="Georgia" w:hAnsi="Georgia"/>
          <w:i/>
          <w:sz w:val="24"/>
          <w:szCs w:val="24"/>
        </w:rPr>
        <w:t>Section 3</w:t>
      </w:r>
    </w:p>
    <w:p w:rsidR="00E36EA0" w:rsidRDefault="00E36EA0" w:rsidP="00E36EA0">
      <w:pPr>
        <w:jc w:val="left"/>
        <w:rPr>
          <w:rFonts w:ascii="Georgia" w:hAnsi="Georgia"/>
          <w:sz w:val="24"/>
          <w:szCs w:val="24"/>
        </w:rPr>
      </w:pPr>
    </w:p>
    <w:p w:rsidR="00E36EA0" w:rsidRDefault="00646EA5" w:rsidP="00646EA5">
      <w:pPr>
        <w:rPr>
          <w:rFonts w:ascii="Georgia" w:hAnsi="Georgia"/>
          <w:sz w:val="24"/>
          <w:szCs w:val="24"/>
        </w:rPr>
      </w:pPr>
      <w:r>
        <w:rPr>
          <w:rFonts w:ascii="Georgia" w:hAnsi="Georgia"/>
          <w:sz w:val="24"/>
          <w:szCs w:val="24"/>
        </w:rPr>
        <w:tab/>
        <w:t>Three-</w:t>
      </w:r>
      <w:r w:rsidR="00E36EA0">
        <w:rPr>
          <w:rFonts w:ascii="Georgia" w:hAnsi="Georgia"/>
          <w:sz w:val="24"/>
          <w:szCs w:val="24"/>
        </w:rPr>
        <w:t>fifths (3/5) of the members of the Executive Board shall constitute a quorum.</w:t>
      </w:r>
    </w:p>
    <w:p w:rsidR="00E36EA0" w:rsidRDefault="00E36EA0" w:rsidP="00E36EA0">
      <w:pPr>
        <w:jc w:val="left"/>
        <w:rPr>
          <w:rFonts w:ascii="Georgia" w:hAnsi="Georgia"/>
          <w:sz w:val="24"/>
          <w:szCs w:val="24"/>
        </w:rPr>
      </w:pPr>
    </w:p>
    <w:p w:rsidR="00E36EA0" w:rsidRDefault="00E36EA0" w:rsidP="00E36EA0">
      <w:pPr>
        <w:jc w:val="left"/>
        <w:rPr>
          <w:rFonts w:ascii="Georgia" w:hAnsi="Georgia"/>
          <w:sz w:val="24"/>
          <w:szCs w:val="24"/>
        </w:rPr>
      </w:pPr>
    </w:p>
    <w:p w:rsidR="00E36EA0" w:rsidRDefault="00E36EA0" w:rsidP="00E36EA0">
      <w:pPr>
        <w:jc w:val="center"/>
        <w:rPr>
          <w:rFonts w:ascii="Georgia" w:hAnsi="Georgia"/>
          <w:sz w:val="24"/>
          <w:szCs w:val="24"/>
        </w:rPr>
      </w:pPr>
      <w:r>
        <w:rPr>
          <w:rFonts w:ascii="Georgia" w:hAnsi="Georgia"/>
          <w:b/>
          <w:sz w:val="24"/>
          <w:szCs w:val="24"/>
        </w:rPr>
        <w:t>ARTICLE X – STANDING COMMITTEES</w:t>
      </w:r>
    </w:p>
    <w:p w:rsidR="00E36EA0" w:rsidRDefault="00E36EA0" w:rsidP="00E36EA0">
      <w:pPr>
        <w:jc w:val="center"/>
        <w:rPr>
          <w:rFonts w:ascii="Georgia" w:hAnsi="Georgia"/>
          <w:sz w:val="24"/>
          <w:szCs w:val="24"/>
        </w:rPr>
      </w:pPr>
    </w:p>
    <w:p w:rsidR="00E36EA0" w:rsidRDefault="00E36EA0" w:rsidP="00E36EA0">
      <w:pPr>
        <w:jc w:val="left"/>
        <w:rPr>
          <w:rFonts w:ascii="Georgia" w:hAnsi="Georgia"/>
          <w:sz w:val="24"/>
          <w:szCs w:val="24"/>
        </w:rPr>
      </w:pPr>
      <w:r>
        <w:rPr>
          <w:rFonts w:ascii="Georgia" w:hAnsi="Georgia"/>
          <w:i/>
          <w:sz w:val="24"/>
          <w:szCs w:val="24"/>
        </w:rPr>
        <w:t>Section 1</w:t>
      </w:r>
    </w:p>
    <w:p w:rsidR="00E36EA0" w:rsidRDefault="00E36EA0" w:rsidP="00DB777B">
      <w:pPr>
        <w:rPr>
          <w:rFonts w:ascii="Georgia" w:hAnsi="Georgia"/>
          <w:sz w:val="24"/>
          <w:szCs w:val="24"/>
        </w:rPr>
      </w:pPr>
    </w:p>
    <w:p w:rsidR="00E36EA0" w:rsidRDefault="00E36EA0" w:rsidP="00DB777B">
      <w:pPr>
        <w:rPr>
          <w:rFonts w:ascii="Georgia" w:hAnsi="Georgia"/>
          <w:sz w:val="24"/>
          <w:szCs w:val="24"/>
        </w:rPr>
      </w:pPr>
      <w:r>
        <w:rPr>
          <w:rFonts w:ascii="Georgia" w:hAnsi="Georgia"/>
          <w:sz w:val="24"/>
          <w:szCs w:val="24"/>
        </w:rPr>
        <w:tab/>
        <w:t xml:space="preserve">The Standing Committees shall consist of Tournament, </w:t>
      </w:r>
      <w:r w:rsidRPr="000D414E">
        <w:rPr>
          <w:rFonts w:ascii="Georgia" w:hAnsi="Georgia"/>
          <w:sz w:val="24"/>
          <w:szCs w:val="24"/>
        </w:rPr>
        <w:t>Rules, Handicap,</w:t>
      </w:r>
      <w:r>
        <w:rPr>
          <w:rFonts w:ascii="Georgia" w:hAnsi="Georgia"/>
          <w:sz w:val="24"/>
          <w:szCs w:val="24"/>
        </w:rPr>
        <w:t xml:space="preserve"> Social and Awards, and such other committees as the Board may, from time-to-time, deem advisable.  Social and Awards committees shall exist when applicable.</w:t>
      </w:r>
    </w:p>
    <w:p w:rsidR="00E36EA0" w:rsidRDefault="00E36EA0" w:rsidP="00DB777B">
      <w:pPr>
        <w:rPr>
          <w:rFonts w:ascii="Georgia" w:hAnsi="Georgia"/>
          <w:sz w:val="24"/>
          <w:szCs w:val="24"/>
        </w:rPr>
      </w:pPr>
    </w:p>
    <w:p w:rsidR="00E36EA0" w:rsidRDefault="00E36EA0" w:rsidP="00DB777B">
      <w:pPr>
        <w:rPr>
          <w:rFonts w:ascii="Georgia" w:hAnsi="Georgia"/>
          <w:sz w:val="24"/>
          <w:szCs w:val="24"/>
        </w:rPr>
      </w:pPr>
    </w:p>
    <w:p w:rsidR="00E36EA0" w:rsidRDefault="00E36EA0" w:rsidP="00DB777B">
      <w:pPr>
        <w:rPr>
          <w:rFonts w:ascii="Georgia" w:hAnsi="Georgia"/>
          <w:sz w:val="24"/>
          <w:szCs w:val="24"/>
        </w:rPr>
      </w:pPr>
      <w:r>
        <w:rPr>
          <w:rFonts w:ascii="Georgia" w:hAnsi="Georgia"/>
          <w:i/>
          <w:sz w:val="24"/>
          <w:szCs w:val="24"/>
        </w:rPr>
        <w:t>Section 2</w:t>
      </w:r>
    </w:p>
    <w:p w:rsidR="00E36EA0" w:rsidRDefault="00E36EA0" w:rsidP="00DB777B">
      <w:pPr>
        <w:rPr>
          <w:rFonts w:ascii="Georgia" w:hAnsi="Georgia"/>
          <w:sz w:val="24"/>
          <w:szCs w:val="24"/>
        </w:rPr>
      </w:pPr>
    </w:p>
    <w:p w:rsidR="00E36EA0" w:rsidRDefault="00E36EA0" w:rsidP="00DB777B">
      <w:pPr>
        <w:rPr>
          <w:rFonts w:ascii="Georgia" w:hAnsi="Georgia"/>
          <w:sz w:val="24"/>
          <w:szCs w:val="24"/>
        </w:rPr>
      </w:pPr>
      <w:r>
        <w:rPr>
          <w:rFonts w:ascii="Georgia" w:hAnsi="Georgia"/>
          <w:sz w:val="24"/>
          <w:szCs w:val="24"/>
        </w:rPr>
        <w:tab/>
      </w:r>
      <w:r w:rsidR="00011491">
        <w:rPr>
          <w:rFonts w:ascii="Georgia" w:hAnsi="Georgia"/>
          <w:sz w:val="24"/>
          <w:szCs w:val="24"/>
        </w:rPr>
        <w:t>Duties of the Committees:</w:t>
      </w:r>
    </w:p>
    <w:p w:rsidR="00011491" w:rsidRDefault="00011491" w:rsidP="00DB777B">
      <w:pPr>
        <w:rPr>
          <w:rFonts w:ascii="Georgia" w:hAnsi="Georgia"/>
          <w:sz w:val="24"/>
          <w:szCs w:val="24"/>
        </w:rPr>
      </w:pPr>
    </w:p>
    <w:p w:rsidR="00011491" w:rsidRDefault="00011491" w:rsidP="00DB777B">
      <w:pPr>
        <w:pStyle w:val="ListParagraph"/>
        <w:numPr>
          <w:ilvl w:val="0"/>
          <w:numId w:val="9"/>
        </w:numPr>
        <w:rPr>
          <w:rFonts w:ascii="Georgia" w:hAnsi="Georgia"/>
          <w:sz w:val="24"/>
          <w:szCs w:val="24"/>
        </w:rPr>
      </w:pPr>
      <w:r>
        <w:rPr>
          <w:rFonts w:ascii="Georgia" w:hAnsi="Georgia"/>
          <w:i/>
          <w:sz w:val="24"/>
          <w:szCs w:val="24"/>
        </w:rPr>
        <w:t>Tournament</w:t>
      </w:r>
      <w:r>
        <w:rPr>
          <w:rFonts w:ascii="Georgia" w:hAnsi="Georgia"/>
          <w:sz w:val="24"/>
          <w:szCs w:val="24"/>
        </w:rPr>
        <w:t xml:space="preserve">: </w:t>
      </w:r>
    </w:p>
    <w:p w:rsidR="00011491" w:rsidRDefault="00011491" w:rsidP="00DB777B">
      <w:pPr>
        <w:pStyle w:val="ListParagraph"/>
        <w:ind w:left="1080"/>
        <w:rPr>
          <w:rFonts w:ascii="Georgia" w:hAnsi="Georgia"/>
          <w:sz w:val="24"/>
          <w:szCs w:val="24"/>
        </w:rPr>
      </w:pPr>
      <w:r>
        <w:rPr>
          <w:rFonts w:ascii="Georgia" w:hAnsi="Georgia"/>
          <w:sz w:val="24"/>
          <w:szCs w:val="24"/>
        </w:rPr>
        <w:t xml:space="preserve"> </w:t>
      </w:r>
    </w:p>
    <w:p w:rsidR="00011491" w:rsidRDefault="00011491" w:rsidP="00DB777B">
      <w:pPr>
        <w:pStyle w:val="ListParagraph"/>
        <w:numPr>
          <w:ilvl w:val="1"/>
          <w:numId w:val="9"/>
        </w:numPr>
        <w:rPr>
          <w:rFonts w:ascii="Georgia" w:hAnsi="Georgia"/>
          <w:sz w:val="24"/>
          <w:szCs w:val="24"/>
        </w:rPr>
      </w:pPr>
      <w:r>
        <w:rPr>
          <w:rFonts w:ascii="Georgia" w:hAnsi="Georgia"/>
          <w:sz w:val="24"/>
          <w:szCs w:val="24"/>
        </w:rPr>
        <w:t>Plans and carries out weekly golf events and is responsible for posting the rules governing the same and determining the winners</w:t>
      </w:r>
    </w:p>
    <w:p w:rsidR="00011491" w:rsidRDefault="00011491" w:rsidP="00DB777B">
      <w:pPr>
        <w:pStyle w:val="ListParagraph"/>
        <w:numPr>
          <w:ilvl w:val="1"/>
          <w:numId w:val="9"/>
        </w:numPr>
        <w:rPr>
          <w:rFonts w:ascii="Georgia" w:hAnsi="Georgia"/>
          <w:sz w:val="24"/>
          <w:szCs w:val="24"/>
        </w:rPr>
      </w:pPr>
      <w:r>
        <w:rPr>
          <w:rFonts w:ascii="Georgia" w:hAnsi="Georgia"/>
          <w:sz w:val="24"/>
          <w:szCs w:val="24"/>
        </w:rPr>
        <w:t xml:space="preserve">Presents the golfing tournament schedule at the Spring meeting after approval by </w:t>
      </w:r>
      <w:r w:rsidR="000D414E">
        <w:rPr>
          <w:rFonts w:ascii="Georgia" w:hAnsi="Georgia"/>
          <w:sz w:val="24"/>
          <w:szCs w:val="24"/>
        </w:rPr>
        <w:t>the Ex.</w:t>
      </w:r>
      <w:r>
        <w:rPr>
          <w:rFonts w:ascii="Georgia" w:hAnsi="Georgia"/>
          <w:sz w:val="24"/>
          <w:szCs w:val="24"/>
        </w:rPr>
        <w:t xml:space="preserve"> Board</w:t>
      </w:r>
    </w:p>
    <w:p w:rsidR="00011491" w:rsidRDefault="00011491" w:rsidP="00DB777B">
      <w:pPr>
        <w:pStyle w:val="ListParagraph"/>
        <w:numPr>
          <w:ilvl w:val="1"/>
          <w:numId w:val="9"/>
        </w:numPr>
        <w:rPr>
          <w:rFonts w:ascii="Georgia" w:hAnsi="Georgia"/>
          <w:sz w:val="24"/>
          <w:szCs w:val="24"/>
        </w:rPr>
      </w:pPr>
      <w:r>
        <w:rPr>
          <w:rFonts w:ascii="Georgia" w:hAnsi="Georgia"/>
          <w:sz w:val="24"/>
          <w:szCs w:val="24"/>
        </w:rPr>
        <w:t>Reports to the Vice President</w:t>
      </w:r>
    </w:p>
    <w:p w:rsidR="00011491" w:rsidRPr="00011491" w:rsidRDefault="00011491" w:rsidP="00DB777B">
      <w:pPr>
        <w:pStyle w:val="ListParagraph"/>
        <w:rPr>
          <w:rFonts w:ascii="Georgia" w:hAnsi="Georgia"/>
          <w:sz w:val="24"/>
          <w:szCs w:val="24"/>
        </w:rPr>
      </w:pPr>
    </w:p>
    <w:p w:rsidR="00011491" w:rsidRPr="000D414E" w:rsidRDefault="00011491" w:rsidP="00DB777B">
      <w:pPr>
        <w:pStyle w:val="ListParagraph"/>
        <w:numPr>
          <w:ilvl w:val="0"/>
          <w:numId w:val="9"/>
        </w:numPr>
        <w:rPr>
          <w:rFonts w:ascii="Georgia" w:hAnsi="Georgia"/>
          <w:sz w:val="24"/>
          <w:szCs w:val="24"/>
        </w:rPr>
      </w:pPr>
      <w:r w:rsidRPr="000D414E">
        <w:rPr>
          <w:rFonts w:ascii="Georgia" w:hAnsi="Georgia"/>
          <w:i/>
          <w:sz w:val="24"/>
          <w:szCs w:val="24"/>
        </w:rPr>
        <w:t>Rules:</w:t>
      </w:r>
    </w:p>
    <w:p w:rsidR="00011491" w:rsidRPr="000D414E" w:rsidRDefault="00011491" w:rsidP="00DB777B">
      <w:pPr>
        <w:pStyle w:val="ListParagraph"/>
        <w:ind w:left="1080"/>
        <w:rPr>
          <w:rFonts w:ascii="Georgia" w:hAnsi="Georgia"/>
          <w:sz w:val="24"/>
          <w:szCs w:val="24"/>
        </w:rPr>
      </w:pPr>
    </w:p>
    <w:p w:rsidR="00011491" w:rsidRPr="000D414E" w:rsidRDefault="00011491" w:rsidP="00DB777B">
      <w:pPr>
        <w:pStyle w:val="ListParagraph"/>
        <w:numPr>
          <w:ilvl w:val="1"/>
          <w:numId w:val="9"/>
        </w:numPr>
        <w:rPr>
          <w:rFonts w:ascii="Georgia" w:hAnsi="Georgia"/>
          <w:sz w:val="24"/>
          <w:szCs w:val="24"/>
        </w:rPr>
      </w:pPr>
      <w:r w:rsidRPr="000D414E">
        <w:rPr>
          <w:rFonts w:ascii="Georgia" w:hAnsi="Georgia"/>
          <w:sz w:val="24"/>
          <w:szCs w:val="24"/>
        </w:rPr>
        <w:t>Interprets the USGA Rules of Golf, educates the members on local rules and makes final decisions on any disputes</w:t>
      </w:r>
    </w:p>
    <w:p w:rsidR="00011491" w:rsidRPr="000D414E" w:rsidRDefault="00011491" w:rsidP="00DB777B">
      <w:pPr>
        <w:pStyle w:val="ListParagraph"/>
        <w:numPr>
          <w:ilvl w:val="1"/>
          <w:numId w:val="9"/>
        </w:numPr>
        <w:rPr>
          <w:rFonts w:ascii="Georgia" w:hAnsi="Georgia"/>
          <w:sz w:val="24"/>
          <w:szCs w:val="24"/>
        </w:rPr>
      </w:pPr>
      <w:r w:rsidRPr="000D414E">
        <w:rPr>
          <w:rFonts w:ascii="Georgia" w:hAnsi="Georgia"/>
          <w:sz w:val="24"/>
          <w:szCs w:val="24"/>
        </w:rPr>
        <w:lastRenderedPageBreak/>
        <w:t>Uses the golf pro as an advisor</w:t>
      </w:r>
    </w:p>
    <w:p w:rsidR="00011491" w:rsidRPr="000D414E" w:rsidRDefault="00011491" w:rsidP="00DB777B">
      <w:pPr>
        <w:pStyle w:val="ListParagraph"/>
        <w:rPr>
          <w:rFonts w:ascii="Georgia" w:hAnsi="Georgia"/>
          <w:sz w:val="24"/>
          <w:szCs w:val="24"/>
        </w:rPr>
      </w:pPr>
    </w:p>
    <w:p w:rsidR="00011491" w:rsidRPr="000D414E" w:rsidRDefault="00011491" w:rsidP="00DB777B">
      <w:pPr>
        <w:pStyle w:val="ListParagraph"/>
        <w:numPr>
          <w:ilvl w:val="0"/>
          <w:numId w:val="9"/>
        </w:numPr>
        <w:rPr>
          <w:rFonts w:ascii="Georgia" w:hAnsi="Georgia"/>
          <w:sz w:val="24"/>
          <w:szCs w:val="24"/>
        </w:rPr>
      </w:pPr>
      <w:r w:rsidRPr="000D414E">
        <w:rPr>
          <w:rFonts w:ascii="Georgia" w:hAnsi="Georgia"/>
          <w:i/>
          <w:sz w:val="24"/>
          <w:szCs w:val="24"/>
        </w:rPr>
        <w:t>Handicap</w:t>
      </w:r>
      <w:r w:rsidRPr="000D414E">
        <w:rPr>
          <w:rFonts w:ascii="Georgia" w:hAnsi="Georgia"/>
          <w:sz w:val="24"/>
          <w:szCs w:val="24"/>
        </w:rPr>
        <w:t>:</w:t>
      </w:r>
    </w:p>
    <w:p w:rsidR="00011491" w:rsidRPr="000D414E" w:rsidRDefault="00011491" w:rsidP="00DB777B">
      <w:pPr>
        <w:pStyle w:val="ListParagraph"/>
        <w:ind w:left="1800"/>
        <w:rPr>
          <w:rFonts w:ascii="Georgia" w:hAnsi="Georgia"/>
          <w:sz w:val="24"/>
          <w:szCs w:val="24"/>
        </w:rPr>
      </w:pPr>
    </w:p>
    <w:p w:rsidR="00011491" w:rsidRPr="000D414E" w:rsidRDefault="00011491" w:rsidP="00DB777B">
      <w:pPr>
        <w:pStyle w:val="ListParagraph"/>
        <w:numPr>
          <w:ilvl w:val="1"/>
          <w:numId w:val="9"/>
        </w:numPr>
        <w:rPr>
          <w:rFonts w:ascii="Georgia" w:hAnsi="Georgia"/>
          <w:sz w:val="24"/>
          <w:szCs w:val="24"/>
        </w:rPr>
      </w:pPr>
      <w:r w:rsidRPr="000D414E">
        <w:rPr>
          <w:rFonts w:ascii="Georgia" w:hAnsi="Georgia"/>
          <w:sz w:val="24"/>
          <w:szCs w:val="24"/>
        </w:rPr>
        <w:t>Performs all duties required to provide members with an up-to-date handicap and educates the members regarding the handicap system</w:t>
      </w:r>
    </w:p>
    <w:p w:rsidR="00011491" w:rsidRPr="00011491" w:rsidRDefault="00011491" w:rsidP="00DB777B">
      <w:pPr>
        <w:pStyle w:val="ListParagraph"/>
        <w:ind w:left="1800"/>
        <w:rPr>
          <w:rFonts w:ascii="Georgia" w:hAnsi="Georgia"/>
          <w:color w:val="FF0000"/>
          <w:sz w:val="24"/>
          <w:szCs w:val="24"/>
        </w:rPr>
      </w:pPr>
    </w:p>
    <w:p w:rsidR="00011491" w:rsidRPr="00011491" w:rsidRDefault="00011491" w:rsidP="00DB777B">
      <w:pPr>
        <w:pStyle w:val="ListParagraph"/>
        <w:numPr>
          <w:ilvl w:val="0"/>
          <w:numId w:val="9"/>
        </w:numPr>
        <w:rPr>
          <w:rFonts w:ascii="Georgia" w:hAnsi="Georgia"/>
          <w:i/>
          <w:sz w:val="24"/>
          <w:szCs w:val="24"/>
        </w:rPr>
      </w:pPr>
      <w:r w:rsidRPr="00011491">
        <w:rPr>
          <w:rFonts w:ascii="Georgia" w:hAnsi="Georgia"/>
          <w:i/>
          <w:sz w:val="24"/>
          <w:szCs w:val="24"/>
        </w:rPr>
        <w:t>Social:</w:t>
      </w:r>
    </w:p>
    <w:p w:rsidR="00011491" w:rsidRDefault="00011491" w:rsidP="00DB777B">
      <w:pPr>
        <w:pStyle w:val="ListParagraph"/>
        <w:ind w:left="1800"/>
        <w:rPr>
          <w:rFonts w:ascii="Georgia" w:hAnsi="Georgia"/>
          <w:sz w:val="24"/>
          <w:szCs w:val="24"/>
        </w:rPr>
      </w:pPr>
    </w:p>
    <w:p w:rsidR="00011491" w:rsidRDefault="00011491" w:rsidP="00DB777B">
      <w:pPr>
        <w:pStyle w:val="ListParagraph"/>
        <w:numPr>
          <w:ilvl w:val="1"/>
          <w:numId w:val="9"/>
        </w:numPr>
        <w:rPr>
          <w:rFonts w:ascii="Georgia" w:hAnsi="Georgia"/>
          <w:sz w:val="24"/>
          <w:szCs w:val="24"/>
        </w:rPr>
      </w:pPr>
      <w:r>
        <w:rPr>
          <w:rFonts w:ascii="Georgia" w:hAnsi="Georgia"/>
          <w:sz w:val="24"/>
          <w:szCs w:val="24"/>
        </w:rPr>
        <w:t>Responsible for the site and menu of the fall banquet</w:t>
      </w:r>
    </w:p>
    <w:p w:rsidR="00011491" w:rsidRDefault="00011491" w:rsidP="00DB777B">
      <w:pPr>
        <w:pStyle w:val="ListParagraph"/>
        <w:numPr>
          <w:ilvl w:val="1"/>
          <w:numId w:val="9"/>
        </w:numPr>
        <w:rPr>
          <w:rFonts w:ascii="Georgia" w:hAnsi="Georgia"/>
          <w:sz w:val="24"/>
          <w:szCs w:val="24"/>
        </w:rPr>
      </w:pPr>
      <w:r>
        <w:rPr>
          <w:rFonts w:ascii="Georgia" w:hAnsi="Georgia"/>
          <w:sz w:val="24"/>
          <w:szCs w:val="24"/>
        </w:rPr>
        <w:t>Responsible for all other social activities including Guest Day</w:t>
      </w:r>
    </w:p>
    <w:p w:rsidR="00011491" w:rsidRDefault="00011491" w:rsidP="00DB777B">
      <w:pPr>
        <w:rPr>
          <w:rFonts w:ascii="Georgia" w:hAnsi="Georgia"/>
          <w:sz w:val="24"/>
          <w:szCs w:val="24"/>
        </w:rPr>
      </w:pPr>
    </w:p>
    <w:p w:rsidR="00011491" w:rsidRDefault="00011491" w:rsidP="00DB777B">
      <w:pPr>
        <w:pStyle w:val="ListParagraph"/>
        <w:numPr>
          <w:ilvl w:val="0"/>
          <w:numId w:val="9"/>
        </w:numPr>
        <w:rPr>
          <w:rFonts w:ascii="Georgia" w:hAnsi="Georgia"/>
          <w:sz w:val="24"/>
          <w:szCs w:val="24"/>
        </w:rPr>
      </w:pPr>
      <w:r>
        <w:rPr>
          <w:rFonts w:ascii="Georgia" w:hAnsi="Georgia"/>
          <w:i/>
          <w:sz w:val="24"/>
          <w:szCs w:val="24"/>
        </w:rPr>
        <w:t>Awards</w:t>
      </w:r>
      <w:r>
        <w:rPr>
          <w:rFonts w:ascii="Georgia" w:hAnsi="Georgia"/>
          <w:sz w:val="24"/>
          <w:szCs w:val="24"/>
        </w:rPr>
        <w:t>:</w:t>
      </w:r>
    </w:p>
    <w:p w:rsidR="00011491" w:rsidRDefault="00011491" w:rsidP="00DB777B">
      <w:pPr>
        <w:pStyle w:val="ListParagraph"/>
        <w:ind w:left="1080"/>
        <w:rPr>
          <w:rFonts w:ascii="Georgia" w:hAnsi="Georgia"/>
          <w:sz w:val="24"/>
          <w:szCs w:val="24"/>
        </w:rPr>
      </w:pPr>
    </w:p>
    <w:p w:rsidR="00011491" w:rsidRDefault="00011491" w:rsidP="00DB777B">
      <w:pPr>
        <w:pStyle w:val="ListParagraph"/>
        <w:numPr>
          <w:ilvl w:val="1"/>
          <w:numId w:val="9"/>
        </w:numPr>
        <w:rPr>
          <w:rFonts w:ascii="Georgia" w:hAnsi="Georgia"/>
          <w:sz w:val="24"/>
          <w:szCs w:val="24"/>
        </w:rPr>
      </w:pPr>
      <w:r>
        <w:rPr>
          <w:rFonts w:ascii="Georgia" w:hAnsi="Georgia"/>
          <w:sz w:val="24"/>
          <w:szCs w:val="24"/>
        </w:rPr>
        <w:t>Responsible for purchasing awards and obtaining door prizes for the annual banquet</w:t>
      </w:r>
    </w:p>
    <w:p w:rsidR="00011491" w:rsidRDefault="00011491" w:rsidP="00DB777B">
      <w:pPr>
        <w:rPr>
          <w:rFonts w:ascii="Georgia" w:hAnsi="Georgia"/>
          <w:sz w:val="24"/>
          <w:szCs w:val="24"/>
        </w:rPr>
      </w:pPr>
    </w:p>
    <w:p w:rsidR="00011491" w:rsidRDefault="00011491" w:rsidP="00DB777B">
      <w:pPr>
        <w:rPr>
          <w:rFonts w:ascii="Georgia" w:hAnsi="Georgia"/>
          <w:sz w:val="24"/>
          <w:szCs w:val="24"/>
        </w:rPr>
      </w:pPr>
      <w:r>
        <w:rPr>
          <w:rFonts w:ascii="Georgia" w:hAnsi="Georgia"/>
          <w:i/>
          <w:sz w:val="24"/>
          <w:szCs w:val="24"/>
        </w:rPr>
        <w:t>Section 3</w:t>
      </w:r>
    </w:p>
    <w:p w:rsidR="00011491" w:rsidRDefault="00011491" w:rsidP="00DB777B">
      <w:pPr>
        <w:rPr>
          <w:rFonts w:ascii="Georgia" w:hAnsi="Georgia"/>
          <w:sz w:val="24"/>
          <w:szCs w:val="24"/>
        </w:rPr>
      </w:pPr>
    </w:p>
    <w:p w:rsidR="00011491" w:rsidRDefault="00011491" w:rsidP="00DB777B">
      <w:pPr>
        <w:rPr>
          <w:rFonts w:ascii="Georgia" w:hAnsi="Georgia"/>
          <w:sz w:val="24"/>
          <w:szCs w:val="24"/>
        </w:rPr>
      </w:pPr>
      <w:r>
        <w:rPr>
          <w:rFonts w:ascii="Georgia" w:hAnsi="Georgia"/>
          <w:sz w:val="24"/>
          <w:szCs w:val="24"/>
        </w:rPr>
        <w:tab/>
      </w:r>
      <w:proofErr w:type="gramStart"/>
      <w:r w:rsidR="00646EA5" w:rsidRPr="000D414E">
        <w:rPr>
          <w:rFonts w:ascii="Georgia" w:hAnsi="Georgia"/>
          <w:sz w:val="24"/>
          <w:szCs w:val="24"/>
          <w:u w:val="single"/>
        </w:rPr>
        <w:t>A</w:t>
      </w:r>
      <w:r w:rsidR="00646EA5" w:rsidRPr="000D414E">
        <w:rPr>
          <w:rFonts w:ascii="Georgia" w:hAnsi="Georgia"/>
          <w:sz w:val="24"/>
          <w:szCs w:val="24"/>
        </w:rPr>
        <w:t xml:space="preserve"> </w:t>
      </w:r>
      <w:r>
        <w:rPr>
          <w:rFonts w:ascii="Georgia" w:hAnsi="Georgia"/>
          <w:sz w:val="24"/>
          <w:szCs w:val="24"/>
        </w:rPr>
        <w:t>Special Committee</w:t>
      </w:r>
      <w:r w:rsidR="000D414E">
        <w:rPr>
          <w:rFonts w:ascii="Georgia" w:hAnsi="Georgia"/>
          <w:sz w:val="24"/>
          <w:szCs w:val="24"/>
        </w:rPr>
        <w:t xml:space="preserve"> chairmen</w:t>
      </w:r>
      <w:proofErr w:type="gramEnd"/>
      <w:r>
        <w:rPr>
          <w:rFonts w:ascii="Georgia" w:hAnsi="Georgia"/>
          <w:sz w:val="24"/>
          <w:szCs w:val="24"/>
        </w:rPr>
        <w:t xml:space="preserve"> shall be appointed by the President as the Executive Committee shall deem necessary to carry on the work of the</w:t>
      </w:r>
      <w:r w:rsidR="000D414E">
        <w:rPr>
          <w:rFonts w:ascii="Georgia" w:hAnsi="Georgia"/>
          <w:sz w:val="24"/>
          <w:szCs w:val="24"/>
        </w:rPr>
        <w:t xml:space="preserve"> organization.</w:t>
      </w:r>
    </w:p>
    <w:p w:rsidR="00B93FFC" w:rsidRDefault="00B93FFC" w:rsidP="00DB777B">
      <w:pPr>
        <w:rPr>
          <w:rFonts w:ascii="Georgia" w:hAnsi="Georgia"/>
          <w:sz w:val="24"/>
          <w:szCs w:val="24"/>
        </w:rPr>
      </w:pPr>
    </w:p>
    <w:p w:rsidR="00B93FFC" w:rsidRDefault="00B93FFC" w:rsidP="00DB777B">
      <w:pPr>
        <w:rPr>
          <w:rFonts w:ascii="Georgia" w:hAnsi="Georgia"/>
          <w:sz w:val="24"/>
          <w:szCs w:val="24"/>
        </w:rPr>
      </w:pPr>
      <w:r>
        <w:rPr>
          <w:rFonts w:ascii="Georgia" w:hAnsi="Georgia"/>
          <w:i/>
          <w:sz w:val="24"/>
          <w:szCs w:val="24"/>
        </w:rPr>
        <w:t>Section 4</w:t>
      </w:r>
    </w:p>
    <w:p w:rsidR="00B93FFC" w:rsidRDefault="00B93FFC" w:rsidP="00DB777B">
      <w:pPr>
        <w:rPr>
          <w:rFonts w:ascii="Georgia" w:hAnsi="Georgia"/>
          <w:sz w:val="24"/>
          <w:szCs w:val="24"/>
        </w:rPr>
      </w:pPr>
    </w:p>
    <w:p w:rsidR="00B93FFC" w:rsidRDefault="00B93FFC" w:rsidP="00DB777B">
      <w:pPr>
        <w:rPr>
          <w:rFonts w:ascii="Georgia" w:hAnsi="Georgia"/>
          <w:sz w:val="24"/>
          <w:szCs w:val="24"/>
        </w:rPr>
      </w:pPr>
      <w:r>
        <w:rPr>
          <w:rFonts w:ascii="Georgia" w:hAnsi="Georgia"/>
          <w:sz w:val="24"/>
          <w:szCs w:val="24"/>
        </w:rPr>
        <w:tab/>
        <w:t xml:space="preserve">All </w:t>
      </w:r>
      <w:r w:rsidR="00457686">
        <w:rPr>
          <w:rFonts w:ascii="Georgia" w:hAnsi="Georgia"/>
          <w:sz w:val="24"/>
          <w:szCs w:val="24"/>
        </w:rPr>
        <w:t>Chai</w:t>
      </w:r>
      <w:r w:rsidR="000D414E">
        <w:rPr>
          <w:rFonts w:ascii="Georgia" w:hAnsi="Georgia"/>
          <w:sz w:val="24"/>
          <w:szCs w:val="24"/>
        </w:rPr>
        <w:t>rmen</w:t>
      </w:r>
      <w:r>
        <w:rPr>
          <w:rFonts w:ascii="Georgia" w:hAnsi="Georgia"/>
          <w:sz w:val="24"/>
          <w:szCs w:val="24"/>
        </w:rPr>
        <w:t>, upon completion of their job, shall present to the President a written report.</w:t>
      </w:r>
    </w:p>
    <w:p w:rsidR="00B93FFC" w:rsidRDefault="00B93FFC" w:rsidP="00011491">
      <w:pPr>
        <w:jc w:val="left"/>
        <w:rPr>
          <w:rFonts w:ascii="Georgia" w:hAnsi="Georgia"/>
          <w:sz w:val="24"/>
          <w:szCs w:val="24"/>
        </w:rPr>
      </w:pPr>
    </w:p>
    <w:p w:rsidR="00B93FFC" w:rsidRDefault="00B93FFC" w:rsidP="00011491">
      <w:pPr>
        <w:jc w:val="left"/>
        <w:rPr>
          <w:rFonts w:ascii="Georgia" w:hAnsi="Georgia"/>
          <w:sz w:val="24"/>
          <w:szCs w:val="24"/>
        </w:rPr>
      </w:pPr>
    </w:p>
    <w:p w:rsidR="00B93FFC" w:rsidRDefault="00B93FFC" w:rsidP="00B93FFC">
      <w:pPr>
        <w:jc w:val="center"/>
        <w:rPr>
          <w:rFonts w:ascii="Georgia" w:hAnsi="Georgia"/>
          <w:sz w:val="24"/>
          <w:szCs w:val="24"/>
        </w:rPr>
      </w:pPr>
      <w:r>
        <w:rPr>
          <w:rFonts w:ascii="Georgia" w:hAnsi="Georgia"/>
          <w:b/>
          <w:sz w:val="24"/>
          <w:szCs w:val="24"/>
        </w:rPr>
        <w:t>ARTICLE XI – QUORUM</w:t>
      </w:r>
    </w:p>
    <w:p w:rsidR="00B93FFC" w:rsidRDefault="00B93FFC" w:rsidP="00B93FFC">
      <w:pPr>
        <w:jc w:val="center"/>
        <w:rPr>
          <w:rFonts w:ascii="Georgia" w:hAnsi="Georgia"/>
          <w:sz w:val="24"/>
          <w:szCs w:val="24"/>
        </w:rPr>
      </w:pPr>
    </w:p>
    <w:p w:rsidR="00B93FFC" w:rsidRDefault="00DB777B" w:rsidP="00B93FFC">
      <w:pPr>
        <w:jc w:val="left"/>
        <w:rPr>
          <w:rFonts w:ascii="Georgia" w:hAnsi="Georgia"/>
          <w:sz w:val="24"/>
          <w:szCs w:val="24"/>
        </w:rPr>
      </w:pPr>
      <w:r>
        <w:rPr>
          <w:rFonts w:ascii="Georgia" w:hAnsi="Georgia"/>
          <w:sz w:val="24"/>
          <w:szCs w:val="24"/>
        </w:rPr>
        <w:tab/>
        <w:t>One-</w:t>
      </w:r>
      <w:r w:rsidR="00B93FFC">
        <w:rPr>
          <w:rFonts w:ascii="Georgia" w:hAnsi="Georgia"/>
          <w:sz w:val="24"/>
          <w:szCs w:val="24"/>
        </w:rPr>
        <w:t>fourth (1/4) of the paid Membership shall constitute a quorum.</w:t>
      </w:r>
    </w:p>
    <w:p w:rsidR="00B93FFC" w:rsidRDefault="00B93FFC" w:rsidP="00B93FFC">
      <w:pPr>
        <w:jc w:val="left"/>
        <w:rPr>
          <w:rFonts w:ascii="Georgia" w:hAnsi="Georgia"/>
          <w:sz w:val="24"/>
          <w:szCs w:val="24"/>
        </w:rPr>
      </w:pPr>
    </w:p>
    <w:p w:rsidR="00B93FFC" w:rsidRDefault="00B93FFC" w:rsidP="00B93FFC">
      <w:pPr>
        <w:jc w:val="left"/>
        <w:rPr>
          <w:rFonts w:ascii="Georgia" w:hAnsi="Georgia"/>
          <w:sz w:val="24"/>
          <w:szCs w:val="24"/>
        </w:rPr>
      </w:pPr>
    </w:p>
    <w:p w:rsidR="00B93FFC" w:rsidRDefault="00B93FFC" w:rsidP="00B93FFC">
      <w:pPr>
        <w:jc w:val="center"/>
        <w:rPr>
          <w:rFonts w:ascii="Georgia" w:hAnsi="Georgia"/>
          <w:b/>
          <w:sz w:val="24"/>
          <w:szCs w:val="24"/>
        </w:rPr>
      </w:pPr>
      <w:r>
        <w:rPr>
          <w:rFonts w:ascii="Georgia" w:hAnsi="Georgia"/>
          <w:b/>
          <w:sz w:val="24"/>
          <w:szCs w:val="24"/>
        </w:rPr>
        <w:t>ARTICLE XII –</w:t>
      </w:r>
      <w:r w:rsidR="000D414E">
        <w:rPr>
          <w:rFonts w:ascii="Georgia" w:hAnsi="Georgia"/>
          <w:b/>
          <w:sz w:val="24"/>
          <w:szCs w:val="24"/>
        </w:rPr>
        <w:t xml:space="preserve"> ADDM</w:t>
      </w:r>
      <w:r>
        <w:rPr>
          <w:rFonts w:ascii="Georgia" w:hAnsi="Georgia"/>
          <w:b/>
          <w:sz w:val="24"/>
          <w:szCs w:val="24"/>
        </w:rPr>
        <w:t>ENDMENTS</w:t>
      </w:r>
    </w:p>
    <w:p w:rsidR="00B93FFC" w:rsidRDefault="00B93FFC" w:rsidP="00B93FFC">
      <w:pPr>
        <w:jc w:val="center"/>
        <w:rPr>
          <w:rFonts w:ascii="Georgia" w:hAnsi="Georgia"/>
          <w:b/>
          <w:sz w:val="24"/>
          <w:szCs w:val="24"/>
        </w:rPr>
      </w:pPr>
    </w:p>
    <w:p w:rsidR="00B93FFC" w:rsidRDefault="00B93FFC" w:rsidP="00B93FFC">
      <w:pPr>
        <w:rPr>
          <w:rFonts w:ascii="Georgia" w:hAnsi="Georgia"/>
          <w:sz w:val="24"/>
          <w:szCs w:val="24"/>
        </w:rPr>
      </w:pPr>
      <w:r>
        <w:rPr>
          <w:rFonts w:ascii="Georgia" w:hAnsi="Georgia"/>
          <w:b/>
          <w:sz w:val="24"/>
          <w:szCs w:val="24"/>
        </w:rPr>
        <w:tab/>
      </w:r>
      <w:r>
        <w:rPr>
          <w:rFonts w:ascii="Georgia" w:hAnsi="Georgia"/>
          <w:sz w:val="24"/>
          <w:szCs w:val="24"/>
        </w:rPr>
        <w:t>These By-Laws may be amended by a majority vote of a duly constituted quorum of the paid Membership at a regular or specially called meeting provided the amendment was submitted in writing to the Executive Board, c/o the President, at least two weeks prior to such a meeting.</w:t>
      </w:r>
    </w:p>
    <w:p w:rsidR="00B93FFC" w:rsidRDefault="00B93FFC" w:rsidP="00B93FFC">
      <w:pPr>
        <w:rPr>
          <w:rFonts w:ascii="Georgia" w:hAnsi="Georgia"/>
          <w:sz w:val="24"/>
          <w:szCs w:val="24"/>
        </w:rPr>
      </w:pPr>
    </w:p>
    <w:p w:rsidR="00B93FFC" w:rsidRDefault="00B93FFC" w:rsidP="00B93FFC">
      <w:pPr>
        <w:rPr>
          <w:rFonts w:ascii="Georgia" w:hAnsi="Georgia"/>
          <w:sz w:val="24"/>
          <w:szCs w:val="24"/>
        </w:rPr>
      </w:pPr>
    </w:p>
    <w:p w:rsidR="00B93FFC" w:rsidRDefault="00B93FFC" w:rsidP="00B93FFC">
      <w:pPr>
        <w:jc w:val="center"/>
        <w:rPr>
          <w:rFonts w:ascii="Georgia" w:hAnsi="Georgia"/>
          <w:sz w:val="24"/>
          <w:szCs w:val="24"/>
        </w:rPr>
      </w:pPr>
      <w:r>
        <w:rPr>
          <w:rFonts w:ascii="Georgia" w:hAnsi="Georgia"/>
          <w:b/>
          <w:sz w:val="24"/>
          <w:szCs w:val="24"/>
        </w:rPr>
        <w:t>ARTICLE XIII – PARLIMENTARY AUTHORITY</w:t>
      </w:r>
    </w:p>
    <w:p w:rsidR="00B93FFC" w:rsidRDefault="00B93FFC" w:rsidP="00B93FFC">
      <w:pPr>
        <w:jc w:val="center"/>
        <w:rPr>
          <w:rFonts w:ascii="Georgia" w:hAnsi="Georgia"/>
          <w:sz w:val="24"/>
          <w:szCs w:val="24"/>
        </w:rPr>
      </w:pPr>
    </w:p>
    <w:p w:rsidR="00B93FFC" w:rsidRPr="00B93FFC" w:rsidRDefault="00B93FFC" w:rsidP="00B93FFC">
      <w:pPr>
        <w:rPr>
          <w:rFonts w:ascii="Georgia" w:hAnsi="Georgia"/>
          <w:color w:val="FF0000"/>
          <w:sz w:val="24"/>
          <w:szCs w:val="24"/>
        </w:rPr>
      </w:pPr>
      <w:r>
        <w:rPr>
          <w:rFonts w:ascii="Georgia" w:hAnsi="Georgia"/>
          <w:sz w:val="24"/>
          <w:szCs w:val="24"/>
        </w:rPr>
        <w:tab/>
        <w:t>The rules contained in Robert’s Rules of Order shall govern</w:t>
      </w:r>
      <w:r w:rsidR="000D414E">
        <w:rPr>
          <w:rFonts w:ascii="Georgia" w:hAnsi="Georgia"/>
          <w:sz w:val="24"/>
          <w:szCs w:val="24"/>
        </w:rPr>
        <w:t xml:space="preserve"> this organization</w:t>
      </w:r>
      <w:r>
        <w:rPr>
          <w:rFonts w:ascii="Georgia" w:hAnsi="Georgia"/>
          <w:sz w:val="24"/>
          <w:szCs w:val="24"/>
        </w:rPr>
        <w:t xml:space="preserve"> in all cases where applicable in which they are</w:t>
      </w:r>
      <w:r w:rsidR="000D414E">
        <w:rPr>
          <w:rFonts w:ascii="Georgia" w:hAnsi="Georgia"/>
          <w:sz w:val="24"/>
          <w:szCs w:val="24"/>
        </w:rPr>
        <w:t xml:space="preserve"> not</w:t>
      </w:r>
      <w:r>
        <w:rPr>
          <w:rFonts w:ascii="Georgia" w:hAnsi="Georgia"/>
          <w:sz w:val="24"/>
          <w:szCs w:val="24"/>
        </w:rPr>
        <w:t xml:space="preserve"> </w:t>
      </w:r>
      <w:r w:rsidRPr="00B93FFC">
        <w:rPr>
          <w:rFonts w:ascii="Georgia" w:hAnsi="Georgia"/>
          <w:sz w:val="24"/>
          <w:szCs w:val="24"/>
        </w:rPr>
        <w:t>with these By-Laws.</w:t>
      </w:r>
    </w:p>
    <w:p w:rsidR="00011491" w:rsidRDefault="00011491" w:rsidP="00011491">
      <w:pPr>
        <w:pStyle w:val="ListParagraph"/>
        <w:ind w:left="1800"/>
        <w:jc w:val="left"/>
        <w:rPr>
          <w:rFonts w:ascii="Georgia" w:hAnsi="Georgia"/>
          <w:sz w:val="24"/>
          <w:szCs w:val="24"/>
        </w:rPr>
      </w:pPr>
    </w:p>
    <w:p w:rsidR="00011491" w:rsidRPr="00011491" w:rsidRDefault="00011491" w:rsidP="00011491">
      <w:pPr>
        <w:ind w:left="720"/>
        <w:jc w:val="left"/>
        <w:rPr>
          <w:rFonts w:ascii="Georgia" w:hAnsi="Georgia"/>
          <w:sz w:val="24"/>
          <w:szCs w:val="24"/>
        </w:rPr>
      </w:pPr>
    </w:p>
    <w:p w:rsidR="009C71F1" w:rsidRDefault="00B93FFC" w:rsidP="00B93FFC">
      <w:pPr>
        <w:jc w:val="center"/>
        <w:rPr>
          <w:rFonts w:ascii="Georgia" w:hAnsi="Georgia"/>
          <w:sz w:val="24"/>
          <w:szCs w:val="24"/>
        </w:rPr>
      </w:pPr>
      <w:r>
        <w:rPr>
          <w:rFonts w:ascii="Georgia" w:hAnsi="Georgia"/>
          <w:b/>
          <w:sz w:val="24"/>
          <w:szCs w:val="24"/>
        </w:rPr>
        <w:lastRenderedPageBreak/>
        <w:t>ARTICLE XIV – EXPULSION OF MEMBERS</w:t>
      </w:r>
    </w:p>
    <w:p w:rsidR="00B93FFC" w:rsidRDefault="00B93FFC" w:rsidP="00B93FFC">
      <w:pPr>
        <w:jc w:val="center"/>
        <w:rPr>
          <w:rFonts w:ascii="Georgia" w:hAnsi="Georgia"/>
          <w:sz w:val="24"/>
          <w:szCs w:val="24"/>
        </w:rPr>
      </w:pPr>
    </w:p>
    <w:p w:rsidR="00B93FFC" w:rsidRDefault="00B93FFC" w:rsidP="00B93FFC">
      <w:pPr>
        <w:jc w:val="left"/>
        <w:rPr>
          <w:rFonts w:ascii="Georgia" w:hAnsi="Georgia"/>
          <w:sz w:val="24"/>
          <w:szCs w:val="24"/>
        </w:rPr>
      </w:pPr>
      <w:r>
        <w:rPr>
          <w:rFonts w:ascii="Georgia" w:hAnsi="Georgia"/>
          <w:sz w:val="24"/>
          <w:szCs w:val="24"/>
        </w:rPr>
        <w:tab/>
        <w:t>By a vote of two</w:t>
      </w:r>
      <w:r w:rsidR="00DB777B">
        <w:rPr>
          <w:rFonts w:ascii="Georgia" w:hAnsi="Georgia"/>
          <w:sz w:val="24"/>
          <w:szCs w:val="24"/>
        </w:rPr>
        <w:t>-</w:t>
      </w:r>
      <w:r>
        <w:rPr>
          <w:rFonts w:ascii="Georgia" w:hAnsi="Georgia"/>
          <w:sz w:val="24"/>
          <w:szCs w:val="24"/>
        </w:rPr>
        <w:t>thirds (2/3) of the paid membership at a special meeting, a member may be expelled from the Club for good cause.</w:t>
      </w:r>
    </w:p>
    <w:p w:rsidR="00B93FFC" w:rsidRDefault="00B93FFC" w:rsidP="00B93FFC">
      <w:pPr>
        <w:jc w:val="left"/>
        <w:rPr>
          <w:rFonts w:ascii="Georgia" w:hAnsi="Georgia"/>
          <w:sz w:val="24"/>
          <w:szCs w:val="24"/>
        </w:rPr>
      </w:pPr>
    </w:p>
    <w:p w:rsidR="00B93FFC" w:rsidRDefault="00B93FFC" w:rsidP="00B93FFC">
      <w:pPr>
        <w:jc w:val="left"/>
        <w:rPr>
          <w:rFonts w:ascii="Georgia" w:hAnsi="Georgia"/>
          <w:sz w:val="24"/>
          <w:szCs w:val="24"/>
        </w:rPr>
      </w:pPr>
    </w:p>
    <w:p w:rsidR="00B93FFC" w:rsidRDefault="00B93FFC" w:rsidP="00B93FFC">
      <w:pPr>
        <w:jc w:val="center"/>
        <w:rPr>
          <w:rFonts w:ascii="Georgia" w:hAnsi="Georgia"/>
          <w:b/>
          <w:sz w:val="24"/>
          <w:szCs w:val="24"/>
        </w:rPr>
      </w:pPr>
      <w:r>
        <w:rPr>
          <w:rFonts w:ascii="Georgia" w:hAnsi="Georgia"/>
          <w:b/>
          <w:sz w:val="24"/>
          <w:szCs w:val="24"/>
        </w:rPr>
        <w:t>ARTICLE XV – NON</w:t>
      </w:r>
      <w:r w:rsidR="000D414E">
        <w:rPr>
          <w:rFonts w:ascii="Georgia" w:hAnsi="Georgia"/>
          <w:b/>
          <w:sz w:val="24"/>
          <w:szCs w:val="24"/>
        </w:rPr>
        <w:t>-LIABLE</w:t>
      </w:r>
    </w:p>
    <w:p w:rsidR="00B93FFC" w:rsidRDefault="00B93FFC" w:rsidP="00B93FFC">
      <w:pPr>
        <w:jc w:val="center"/>
        <w:rPr>
          <w:rFonts w:ascii="Georgia" w:hAnsi="Georgia"/>
          <w:b/>
          <w:sz w:val="24"/>
          <w:szCs w:val="24"/>
        </w:rPr>
      </w:pPr>
    </w:p>
    <w:p w:rsidR="00B93FFC" w:rsidRDefault="00DB777B" w:rsidP="00B93FFC">
      <w:pPr>
        <w:jc w:val="left"/>
        <w:rPr>
          <w:rFonts w:ascii="Georgia" w:hAnsi="Georgia"/>
          <w:sz w:val="24"/>
          <w:szCs w:val="24"/>
        </w:rPr>
      </w:pPr>
      <w:r>
        <w:rPr>
          <w:rFonts w:ascii="Georgia" w:hAnsi="Georgia"/>
          <w:sz w:val="24"/>
          <w:szCs w:val="24"/>
        </w:rPr>
        <w:tab/>
        <w:t xml:space="preserve">The Club is </w:t>
      </w:r>
      <w:r w:rsidR="00B93FFC">
        <w:rPr>
          <w:rFonts w:ascii="Georgia" w:hAnsi="Georgia"/>
          <w:sz w:val="24"/>
          <w:szCs w:val="24"/>
        </w:rPr>
        <w:t>a not-for-profit organization, organized solely for the benefit of its Members and shall not be liable to any Member or any other person for any damage or claim arising out of the Club’s operation.</w:t>
      </w:r>
    </w:p>
    <w:p w:rsidR="00B93FFC" w:rsidRDefault="00B93FFC" w:rsidP="00B93FFC">
      <w:pPr>
        <w:jc w:val="left"/>
        <w:rPr>
          <w:rFonts w:ascii="Georgia" w:hAnsi="Georgia"/>
          <w:sz w:val="24"/>
          <w:szCs w:val="24"/>
        </w:rPr>
      </w:pPr>
    </w:p>
    <w:p w:rsidR="00B93FFC" w:rsidRDefault="00B93FFC" w:rsidP="00B93FFC">
      <w:pPr>
        <w:jc w:val="left"/>
        <w:rPr>
          <w:rFonts w:ascii="Georgia" w:hAnsi="Georgia"/>
          <w:sz w:val="24"/>
          <w:szCs w:val="24"/>
        </w:rPr>
      </w:pPr>
    </w:p>
    <w:p w:rsidR="00B93FFC" w:rsidRDefault="00B93FFC" w:rsidP="00B93FFC">
      <w:pPr>
        <w:jc w:val="center"/>
        <w:rPr>
          <w:rFonts w:ascii="Georgia" w:hAnsi="Georgia"/>
          <w:sz w:val="24"/>
          <w:szCs w:val="24"/>
        </w:rPr>
      </w:pPr>
      <w:r>
        <w:rPr>
          <w:rFonts w:ascii="Georgia" w:hAnsi="Georgia"/>
          <w:b/>
          <w:sz w:val="24"/>
          <w:szCs w:val="24"/>
        </w:rPr>
        <w:t>ARTICLE XVI – STANDING RULES</w:t>
      </w:r>
    </w:p>
    <w:p w:rsidR="00B93FFC" w:rsidRDefault="00B93FFC" w:rsidP="00B93FFC">
      <w:pPr>
        <w:jc w:val="center"/>
        <w:rPr>
          <w:rFonts w:ascii="Georgia" w:hAnsi="Georgia"/>
          <w:sz w:val="24"/>
          <w:szCs w:val="24"/>
        </w:rPr>
      </w:pPr>
    </w:p>
    <w:p w:rsidR="00B93FFC" w:rsidRPr="00B93FFC" w:rsidRDefault="00B93FFC" w:rsidP="00B93FFC">
      <w:pPr>
        <w:rPr>
          <w:rFonts w:ascii="Georgia" w:hAnsi="Georgia"/>
          <w:sz w:val="24"/>
          <w:szCs w:val="24"/>
        </w:rPr>
      </w:pPr>
      <w:r>
        <w:rPr>
          <w:rFonts w:ascii="Georgia" w:hAnsi="Georgia"/>
          <w:sz w:val="24"/>
          <w:szCs w:val="24"/>
        </w:rPr>
        <w:tab/>
        <w:t>The Membership shall adopt standing rules that shall prevail from year-to-year, any of which may be changed or taken out by a vote of a majority of a duly constituted quorum of the general paid Membership at any regular or special meeting.</w:t>
      </w:r>
    </w:p>
    <w:p w:rsidR="009C71F1" w:rsidRPr="009C71F1" w:rsidRDefault="009C71F1" w:rsidP="009C71F1">
      <w:pPr>
        <w:jc w:val="left"/>
        <w:rPr>
          <w:rFonts w:ascii="Georgia" w:hAnsi="Georgia"/>
          <w:i/>
          <w:sz w:val="24"/>
          <w:szCs w:val="24"/>
        </w:rPr>
      </w:pPr>
    </w:p>
    <w:p w:rsidR="00482870" w:rsidRDefault="00482870" w:rsidP="00482870">
      <w:pPr>
        <w:rPr>
          <w:rFonts w:ascii="Georgia" w:hAnsi="Georgia"/>
          <w:sz w:val="24"/>
          <w:szCs w:val="24"/>
        </w:rPr>
      </w:pPr>
    </w:p>
    <w:p w:rsidR="00482870" w:rsidRDefault="00482870" w:rsidP="00482870">
      <w:pPr>
        <w:rPr>
          <w:rFonts w:ascii="Georgia" w:hAnsi="Georgia"/>
          <w:sz w:val="24"/>
          <w:szCs w:val="24"/>
        </w:rPr>
      </w:pPr>
    </w:p>
    <w:p w:rsidR="00B93FFC" w:rsidRDefault="00B93FFC" w:rsidP="00482870">
      <w:pPr>
        <w:rPr>
          <w:rFonts w:ascii="Georgia" w:hAnsi="Georgia"/>
          <w:sz w:val="24"/>
          <w:szCs w:val="24"/>
        </w:rPr>
      </w:pPr>
    </w:p>
    <w:p w:rsidR="00B93FFC" w:rsidRDefault="00B93FFC" w:rsidP="00482870">
      <w:pPr>
        <w:rPr>
          <w:rFonts w:ascii="Georgia" w:hAnsi="Georgia"/>
          <w:sz w:val="24"/>
          <w:szCs w:val="24"/>
        </w:rPr>
      </w:pPr>
    </w:p>
    <w:p w:rsidR="00B93FFC" w:rsidRPr="000D414E" w:rsidRDefault="00B93FFC" w:rsidP="00482870">
      <w:pPr>
        <w:rPr>
          <w:rFonts w:ascii="Georgia" w:hAnsi="Georgia"/>
          <w:sz w:val="24"/>
          <w:szCs w:val="24"/>
        </w:rPr>
      </w:pPr>
      <w:r>
        <w:rPr>
          <w:rFonts w:ascii="Georgia" w:hAnsi="Georgia"/>
          <w:sz w:val="24"/>
          <w:szCs w:val="24"/>
        </w:rPr>
        <w:t>These By-Laws propose</w:t>
      </w:r>
      <w:r w:rsidR="00B076C6">
        <w:rPr>
          <w:rFonts w:ascii="Georgia" w:hAnsi="Georgia"/>
          <w:sz w:val="24"/>
          <w:szCs w:val="24"/>
        </w:rPr>
        <w:t xml:space="preserve">d and submitted at the </w:t>
      </w:r>
      <w:proofErr w:type="gramStart"/>
      <w:r w:rsidR="00B076C6" w:rsidRPr="000D414E">
        <w:rPr>
          <w:rFonts w:ascii="Georgia" w:hAnsi="Georgia"/>
          <w:sz w:val="24"/>
          <w:szCs w:val="24"/>
        </w:rPr>
        <w:t>Spring</w:t>
      </w:r>
      <w:proofErr w:type="gramEnd"/>
      <w:r w:rsidR="00B076C6" w:rsidRPr="000D414E">
        <w:rPr>
          <w:rFonts w:ascii="Georgia" w:hAnsi="Georgia"/>
          <w:sz w:val="24"/>
          <w:szCs w:val="24"/>
        </w:rPr>
        <w:t xml:space="preserve"> meeting, April 1, 1989.</w:t>
      </w:r>
    </w:p>
    <w:p w:rsidR="00B076C6" w:rsidRDefault="00B076C6" w:rsidP="00482870">
      <w:pPr>
        <w:rPr>
          <w:rFonts w:ascii="Georgia" w:hAnsi="Georgia"/>
          <w:color w:val="FF0000"/>
          <w:sz w:val="24"/>
          <w:szCs w:val="24"/>
        </w:rPr>
      </w:pPr>
    </w:p>
    <w:p w:rsidR="00B076C6" w:rsidRPr="000D414E" w:rsidRDefault="00B076C6" w:rsidP="00482870">
      <w:pPr>
        <w:rPr>
          <w:rFonts w:ascii="Georgia" w:hAnsi="Georgia"/>
          <w:sz w:val="24"/>
          <w:szCs w:val="24"/>
        </w:rPr>
      </w:pPr>
      <w:proofErr w:type="gramStart"/>
      <w:r w:rsidRPr="00B076C6">
        <w:rPr>
          <w:rFonts w:ascii="Georgia" w:hAnsi="Georgia"/>
          <w:sz w:val="24"/>
          <w:szCs w:val="24"/>
        </w:rPr>
        <w:t>Approved</w:t>
      </w:r>
      <w:r>
        <w:rPr>
          <w:rFonts w:ascii="Georgia" w:hAnsi="Georgia"/>
          <w:color w:val="FF0000"/>
          <w:sz w:val="24"/>
          <w:szCs w:val="24"/>
        </w:rPr>
        <w:t xml:space="preserve"> </w:t>
      </w:r>
      <w:r w:rsidRPr="000D414E">
        <w:rPr>
          <w:rFonts w:ascii="Georgia" w:hAnsi="Georgia"/>
          <w:sz w:val="24"/>
          <w:szCs w:val="24"/>
        </w:rPr>
        <w:t>April 1, 1989.</w:t>
      </w:r>
      <w:proofErr w:type="gramEnd"/>
    </w:p>
    <w:sectPr w:rsidR="00B076C6" w:rsidRPr="000D414E" w:rsidSect="00A21E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7F" w:rsidRDefault="00364D7F" w:rsidP="00B03784">
      <w:r>
        <w:separator/>
      </w:r>
    </w:p>
  </w:endnote>
  <w:endnote w:type="continuationSeparator" w:id="0">
    <w:p w:rsidR="00364D7F" w:rsidRDefault="00364D7F" w:rsidP="00B037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84" w:rsidRDefault="00B037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84" w:rsidRDefault="00B037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84" w:rsidRDefault="00B03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7F" w:rsidRDefault="00364D7F" w:rsidP="00B03784">
      <w:r>
        <w:separator/>
      </w:r>
    </w:p>
  </w:footnote>
  <w:footnote w:type="continuationSeparator" w:id="0">
    <w:p w:rsidR="00364D7F" w:rsidRDefault="00364D7F" w:rsidP="00B03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84" w:rsidRDefault="00B037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84" w:rsidRDefault="00B037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784" w:rsidRDefault="00B037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527E"/>
    <w:multiLevelType w:val="hybridMultilevel"/>
    <w:tmpl w:val="699AD8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E346A"/>
    <w:multiLevelType w:val="hybridMultilevel"/>
    <w:tmpl w:val="09E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758"/>
    <w:multiLevelType w:val="hybridMultilevel"/>
    <w:tmpl w:val="1DAC965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34222"/>
    <w:multiLevelType w:val="hybridMultilevel"/>
    <w:tmpl w:val="A2542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C83FD9"/>
    <w:multiLevelType w:val="hybridMultilevel"/>
    <w:tmpl w:val="3F96C0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4F0377"/>
    <w:multiLevelType w:val="hybridMultilevel"/>
    <w:tmpl w:val="15409B0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D1840"/>
    <w:multiLevelType w:val="hybridMultilevel"/>
    <w:tmpl w:val="699AD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52CDC"/>
    <w:multiLevelType w:val="hybridMultilevel"/>
    <w:tmpl w:val="50CE56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FD08A5"/>
    <w:multiLevelType w:val="hybridMultilevel"/>
    <w:tmpl w:val="9AF655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C6767"/>
    <w:rsid w:val="00011491"/>
    <w:rsid w:val="00044E7D"/>
    <w:rsid w:val="000C4406"/>
    <w:rsid w:val="000D414E"/>
    <w:rsid w:val="00364D7F"/>
    <w:rsid w:val="00382AFA"/>
    <w:rsid w:val="003C6767"/>
    <w:rsid w:val="00412FF4"/>
    <w:rsid w:val="00457686"/>
    <w:rsid w:val="00482870"/>
    <w:rsid w:val="00503974"/>
    <w:rsid w:val="00646EA5"/>
    <w:rsid w:val="006515F4"/>
    <w:rsid w:val="006D2DAD"/>
    <w:rsid w:val="007E0094"/>
    <w:rsid w:val="009C71F1"/>
    <w:rsid w:val="009D5CC4"/>
    <w:rsid w:val="00A21ED8"/>
    <w:rsid w:val="00A54D1B"/>
    <w:rsid w:val="00B03784"/>
    <w:rsid w:val="00B076C6"/>
    <w:rsid w:val="00B20C87"/>
    <w:rsid w:val="00B22A15"/>
    <w:rsid w:val="00B27D56"/>
    <w:rsid w:val="00B60107"/>
    <w:rsid w:val="00B93FFC"/>
    <w:rsid w:val="00C17167"/>
    <w:rsid w:val="00C25E27"/>
    <w:rsid w:val="00D811BF"/>
    <w:rsid w:val="00DB777B"/>
    <w:rsid w:val="00E36EA0"/>
    <w:rsid w:val="00E95F35"/>
    <w:rsid w:val="00F570B2"/>
    <w:rsid w:val="00FE1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70"/>
    <w:pPr>
      <w:ind w:left="720"/>
      <w:contextualSpacing/>
    </w:pPr>
  </w:style>
  <w:style w:type="character" w:styleId="CommentReference">
    <w:name w:val="annotation reference"/>
    <w:basedOn w:val="DefaultParagraphFont"/>
    <w:uiPriority w:val="99"/>
    <w:semiHidden/>
    <w:unhideWhenUsed/>
    <w:rsid w:val="00B03784"/>
    <w:rPr>
      <w:sz w:val="16"/>
      <w:szCs w:val="16"/>
    </w:rPr>
  </w:style>
  <w:style w:type="paragraph" w:styleId="CommentText">
    <w:name w:val="annotation text"/>
    <w:basedOn w:val="Normal"/>
    <w:link w:val="CommentTextChar"/>
    <w:uiPriority w:val="99"/>
    <w:semiHidden/>
    <w:unhideWhenUsed/>
    <w:rsid w:val="00B03784"/>
    <w:rPr>
      <w:sz w:val="20"/>
      <w:szCs w:val="20"/>
    </w:rPr>
  </w:style>
  <w:style w:type="character" w:customStyle="1" w:styleId="CommentTextChar">
    <w:name w:val="Comment Text Char"/>
    <w:basedOn w:val="DefaultParagraphFont"/>
    <w:link w:val="CommentText"/>
    <w:uiPriority w:val="99"/>
    <w:semiHidden/>
    <w:rsid w:val="00B03784"/>
    <w:rPr>
      <w:sz w:val="20"/>
      <w:szCs w:val="20"/>
    </w:rPr>
  </w:style>
  <w:style w:type="paragraph" w:styleId="CommentSubject">
    <w:name w:val="annotation subject"/>
    <w:basedOn w:val="CommentText"/>
    <w:next w:val="CommentText"/>
    <w:link w:val="CommentSubjectChar"/>
    <w:uiPriority w:val="99"/>
    <w:semiHidden/>
    <w:unhideWhenUsed/>
    <w:rsid w:val="00B03784"/>
    <w:rPr>
      <w:b/>
      <w:bCs/>
    </w:rPr>
  </w:style>
  <w:style w:type="character" w:customStyle="1" w:styleId="CommentSubjectChar">
    <w:name w:val="Comment Subject Char"/>
    <w:basedOn w:val="CommentTextChar"/>
    <w:link w:val="CommentSubject"/>
    <w:uiPriority w:val="99"/>
    <w:semiHidden/>
    <w:rsid w:val="00B03784"/>
    <w:rPr>
      <w:b/>
      <w:bCs/>
    </w:rPr>
  </w:style>
  <w:style w:type="paragraph" w:styleId="Revision">
    <w:name w:val="Revision"/>
    <w:hidden/>
    <w:uiPriority w:val="99"/>
    <w:semiHidden/>
    <w:rsid w:val="00B03784"/>
    <w:pPr>
      <w:jc w:val="left"/>
    </w:pPr>
  </w:style>
  <w:style w:type="paragraph" w:styleId="BalloonText">
    <w:name w:val="Balloon Text"/>
    <w:basedOn w:val="Normal"/>
    <w:link w:val="BalloonTextChar"/>
    <w:uiPriority w:val="99"/>
    <w:semiHidden/>
    <w:unhideWhenUsed/>
    <w:rsid w:val="00B03784"/>
    <w:rPr>
      <w:rFonts w:ascii="Tahoma" w:hAnsi="Tahoma" w:cs="Tahoma"/>
      <w:sz w:val="16"/>
      <w:szCs w:val="16"/>
    </w:rPr>
  </w:style>
  <w:style w:type="character" w:customStyle="1" w:styleId="BalloonTextChar">
    <w:name w:val="Balloon Text Char"/>
    <w:basedOn w:val="DefaultParagraphFont"/>
    <w:link w:val="BalloonText"/>
    <w:uiPriority w:val="99"/>
    <w:semiHidden/>
    <w:rsid w:val="00B03784"/>
    <w:rPr>
      <w:rFonts w:ascii="Tahoma" w:hAnsi="Tahoma" w:cs="Tahoma"/>
      <w:sz w:val="16"/>
      <w:szCs w:val="16"/>
    </w:rPr>
  </w:style>
  <w:style w:type="paragraph" w:styleId="Header">
    <w:name w:val="header"/>
    <w:basedOn w:val="Normal"/>
    <w:link w:val="HeaderChar"/>
    <w:uiPriority w:val="99"/>
    <w:semiHidden/>
    <w:unhideWhenUsed/>
    <w:rsid w:val="00B03784"/>
    <w:pPr>
      <w:tabs>
        <w:tab w:val="center" w:pos="4680"/>
        <w:tab w:val="right" w:pos="9360"/>
      </w:tabs>
    </w:pPr>
  </w:style>
  <w:style w:type="character" w:customStyle="1" w:styleId="HeaderChar">
    <w:name w:val="Header Char"/>
    <w:basedOn w:val="DefaultParagraphFont"/>
    <w:link w:val="Header"/>
    <w:uiPriority w:val="99"/>
    <w:semiHidden/>
    <w:rsid w:val="00B03784"/>
  </w:style>
  <w:style w:type="paragraph" w:styleId="Footer">
    <w:name w:val="footer"/>
    <w:basedOn w:val="Normal"/>
    <w:link w:val="FooterChar"/>
    <w:uiPriority w:val="99"/>
    <w:semiHidden/>
    <w:unhideWhenUsed/>
    <w:rsid w:val="00B03784"/>
    <w:pPr>
      <w:tabs>
        <w:tab w:val="center" w:pos="4680"/>
        <w:tab w:val="right" w:pos="9360"/>
      </w:tabs>
    </w:pPr>
  </w:style>
  <w:style w:type="character" w:customStyle="1" w:styleId="FooterChar">
    <w:name w:val="Footer Char"/>
    <w:basedOn w:val="DefaultParagraphFont"/>
    <w:link w:val="Footer"/>
    <w:uiPriority w:val="99"/>
    <w:semiHidden/>
    <w:rsid w:val="00B03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721D9E02-6DA4-41D6-A573-E9FFD4A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cp:lastPrinted>2012-02-16T19:02:00Z</cp:lastPrinted>
  <dcterms:created xsi:type="dcterms:W3CDTF">2013-01-23T13:37:00Z</dcterms:created>
  <dcterms:modified xsi:type="dcterms:W3CDTF">2013-01-23T13:37:00Z</dcterms:modified>
</cp:coreProperties>
</file>